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D0" w:rsidRPr="00254ED0" w:rsidRDefault="00254ED0" w:rsidP="00254ED0">
      <w:pPr>
        <w:spacing w:before="100" w:beforeAutospacing="1" w:after="0"/>
        <w:jc w:val="right"/>
        <w:rPr>
          <w:rFonts w:asciiTheme="minorBidi" w:eastAsia="Times New Roman" w:hAnsiTheme="minorBidi"/>
          <w:b/>
          <w:bCs/>
          <w:sz w:val="28"/>
          <w:szCs w:val="28"/>
          <w:lang w:eastAsia="fr-FR"/>
        </w:rPr>
      </w:pPr>
      <w:r w:rsidRPr="00254ED0">
        <w:rPr>
          <w:rFonts w:asciiTheme="minorBidi" w:eastAsia="Times New Roman" w:hAnsiTheme="minorBidi"/>
          <w:b/>
          <w:bCs/>
          <w:sz w:val="28"/>
          <w:szCs w:val="28"/>
          <w:rtl/>
          <w:lang w:eastAsia="fr-FR"/>
        </w:rPr>
        <w:t>ملخص الخطبة</w:t>
      </w:r>
    </w:p>
    <w:p w:rsidR="00254ED0" w:rsidRPr="00254ED0" w:rsidRDefault="00254ED0" w:rsidP="00254ED0">
      <w:pPr>
        <w:spacing w:before="100" w:beforeAutospacing="1" w:after="100" w:afterAutospacing="1"/>
        <w:jc w:val="right"/>
        <w:rPr>
          <w:rFonts w:asciiTheme="minorBidi" w:eastAsia="Times New Roman" w:hAnsiTheme="minorBidi"/>
          <w:b/>
          <w:bCs/>
          <w:sz w:val="28"/>
          <w:szCs w:val="28"/>
          <w:lang w:eastAsia="fr-FR"/>
        </w:rPr>
      </w:pPr>
      <w:r w:rsidRPr="00254ED0">
        <w:rPr>
          <w:rFonts w:asciiTheme="minorBidi" w:eastAsia="Times New Roman" w:hAnsiTheme="minorBidi"/>
          <w:b/>
          <w:bCs/>
          <w:sz w:val="28"/>
          <w:szCs w:val="28"/>
          <w:lang w:eastAsia="fr-FR"/>
        </w:rPr>
        <w:t xml:space="preserve">1 – </w:t>
      </w:r>
      <w:r w:rsidRPr="00254ED0">
        <w:rPr>
          <w:rFonts w:asciiTheme="minorBidi" w:eastAsia="Times New Roman" w:hAnsiTheme="minorBidi"/>
          <w:b/>
          <w:bCs/>
          <w:sz w:val="28"/>
          <w:szCs w:val="28"/>
          <w:rtl/>
          <w:lang w:eastAsia="fr-FR"/>
        </w:rPr>
        <w:t xml:space="preserve">فضل أداء الأمانة 2 – تعريف الأمانة والتمثيل </w:t>
      </w:r>
      <w:proofErr w:type="gramStart"/>
      <w:r w:rsidRPr="00254ED0">
        <w:rPr>
          <w:rFonts w:asciiTheme="minorBidi" w:eastAsia="Times New Roman" w:hAnsiTheme="minorBidi"/>
          <w:b/>
          <w:bCs/>
          <w:sz w:val="28"/>
          <w:szCs w:val="28"/>
          <w:rtl/>
          <w:lang w:eastAsia="fr-FR"/>
        </w:rPr>
        <w:t>لها .</w:t>
      </w:r>
      <w:proofErr w:type="gramEnd"/>
      <w:r w:rsidRPr="00254ED0">
        <w:rPr>
          <w:rFonts w:asciiTheme="minorBidi" w:eastAsia="Times New Roman" w:hAnsiTheme="minorBidi"/>
          <w:b/>
          <w:bCs/>
          <w:sz w:val="28"/>
          <w:szCs w:val="28"/>
          <w:rtl/>
          <w:lang w:eastAsia="fr-FR"/>
        </w:rPr>
        <w:t xml:space="preserve"> 3 – وجوب إعطاء الوظائف للأكفاء 4 – تضييع الأمانة من </w:t>
      </w:r>
      <w:proofErr w:type="spellStart"/>
      <w:r w:rsidRPr="00254ED0">
        <w:rPr>
          <w:rFonts w:asciiTheme="minorBidi" w:eastAsia="Times New Roman" w:hAnsiTheme="minorBidi"/>
          <w:b/>
          <w:bCs/>
          <w:sz w:val="28"/>
          <w:szCs w:val="28"/>
          <w:rtl/>
          <w:lang w:eastAsia="fr-FR"/>
        </w:rPr>
        <w:t>أشراط</w:t>
      </w:r>
      <w:proofErr w:type="spellEnd"/>
      <w:r w:rsidRPr="00254ED0">
        <w:rPr>
          <w:rFonts w:asciiTheme="minorBidi" w:eastAsia="Times New Roman" w:hAnsiTheme="minorBidi"/>
          <w:b/>
          <w:bCs/>
          <w:sz w:val="28"/>
          <w:szCs w:val="28"/>
          <w:rtl/>
          <w:lang w:eastAsia="fr-FR"/>
        </w:rPr>
        <w:t xml:space="preserve"> الساعة</w:t>
      </w:r>
    </w:p>
    <w:p w:rsidR="00254ED0" w:rsidRPr="00254ED0" w:rsidRDefault="00254ED0" w:rsidP="00254ED0">
      <w:pPr>
        <w:spacing w:before="100" w:beforeAutospacing="1" w:after="0"/>
        <w:jc w:val="right"/>
        <w:rPr>
          <w:rFonts w:asciiTheme="minorBidi" w:eastAsia="Times New Roman" w:hAnsiTheme="minorBidi"/>
          <w:b/>
          <w:bCs/>
          <w:sz w:val="28"/>
          <w:szCs w:val="28"/>
          <w:lang w:eastAsia="fr-FR"/>
        </w:rPr>
      </w:pPr>
      <w:proofErr w:type="gramStart"/>
      <w:r w:rsidRPr="00254ED0">
        <w:rPr>
          <w:rFonts w:asciiTheme="minorBidi" w:eastAsia="Times New Roman" w:hAnsiTheme="minorBidi"/>
          <w:b/>
          <w:bCs/>
          <w:sz w:val="28"/>
          <w:szCs w:val="28"/>
          <w:rtl/>
          <w:lang w:eastAsia="fr-FR"/>
        </w:rPr>
        <w:t>الخطبة</w:t>
      </w:r>
      <w:proofErr w:type="gramEnd"/>
      <w:r w:rsidRPr="00254ED0">
        <w:rPr>
          <w:rFonts w:asciiTheme="minorBidi" w:eastAsia="Times New Roman" w:hAnsiTheme="minorBidi"/>
          <w:b/>
          <w:bCs/>
          <w:sz w:val="28"/>
          <w:szCs w:val="28"/>
          <w:rtl/>
          <w:lang w:eastAsia="fr-FR"/>
        </w:rPr>
        <w:t xml:space="preserve"> الأولى</w:t>
      </w:r>
    </w:p>
    <w:p w:rsidR="00254ED0" w:rsidRPr="00254ED0" w:rsidRDefault="00254ED0" w:rsidP="00254ED0">
      <w:pPr>
        <w:bidi/>
        <w:spacing w:before="100" w:beforeAutospacing="1" w:after="100" w:afterAutospacing="1"/>
        <w:jc w:val="both"/>
        <w:rPr>
          <w:rFonts w:asciiTheme="minorBidi" w:eastAsia="Times New Roman" w:hAnsiTheme="minorBidi"/>
          <w:b/>
          <w:bCs/>
          <w:sz w:val="28"/>
          <w:szCs w:val="28"/>
          <w:lang w:eastAsia="fr-FR"/>
        </w:rPr>
      </w:pPr>
      <w:r w:rsidRPr="00254ED0">
        <w:rPr>
          <w:rFonts w:asciiTheme="minorBidi" w:eastAsia="Times New Roman" w:hAnsiTheme="minorBidi"/>
          <w:b/>
          <w:bCs/>
          <w:sz w:val="28"/>
          <w:szCs w:val="28"/>
          <w:rtl/>
          <w:lang w:eastAsia="fr-FR"/>
        </w:rPr>
        <w:t xml:space="preserve">اعلم يا عبد الله وفقني الله وإياك وجميع المسلمين لما يحبه ويرضاه أن الأمانة من </w:t>
      </w:r>
      <w:proofErr w:type="spellStart"/>
      <w:r w:rsidRPr="00254ED0">
        <w:rPr>
          <w:rFonts w:asciiTheme="minorBidi" w:eastAsia="Times New Roman" w:hAnsiTheme="minorBidi"/>
          <w:b/>
          <w:bCs/>
          <w:sz w:val="28"/>
          <w:szCs w:val="28"/>
          <w:rtl/>
          <w:lang w:eastAsia="fr-FR"/>
        </w:rPr>
        <w:t>الإخلاق</w:t>
      </w:r>
      <w:proofErr w:type="spellEnd"/>
      <w:r w:rsidRPr="00254ED0">
        <w:rPr>
          <w:rFonts w:asciiTheme="minorBidi" w:eastAsia="Times New Roman" w:hAnsiTheme="minorBidi"/>
          <w:b/>
          <w:bCs/>
          <w:sz w:val="28"/>
          <w:szCs w:val="28"/>
          <w:rtl/>
          <w:lang w:eastAsia="fr-FR"/>
        </w:rPr>
        <w:t xml:space="preserve"> الفاضلة، وأنها أصل من أصول الديانة، وهي ضرورية للمجتمع، </w:t>
      </w:r>
      <w:proofErr w:type="spellStart"/>
      <w:r w:rsidRPr="00254ED0">
        <w:rPr>
          <w:rFonts w:asciiTheme="minorBidi" w:eastAsia="Times New Roman" w:hAnsiTheme="minorBidi"/>
          <w:b/>
          <w:bCs/>
          <w:sz w:val="28"/>
          <w:szCs w:val="28"/>
          <w:rtl/>
          <w:lang w:eastAsia="fr-FR"/>
        </w:rPr>
        <w:t>لافرق</w:t>
      </w:r>
      <w:proofErr w:type="spellEnd"/>
      <w:r w:rsidRPr="00254ED0">
        <w:rPr>
          <w:rFonts w:asciiTheme="minorBidi" w:eastAsia="Times New Roman" w:hAnsiTheme="minorBidi"/>
          <w:b/>
          <w:bCs/>
          <w:sz w:val="28"/>
          <w:szCs w:val="28"/>
          <w:rtl/>
          <w:lang w:eastAsia="fr-FR"/>
        </w:rPr>
        <w:t xml:space="preserve"> فيها بين حاكم وموظف وصانع وتاجر ومزارع، ولا بين غني وفقير، ولا كبير وصغير، فهي شرف الغني وفخر الفقير، وواجب الموظف ورأس مال التجار، وسبب شهرة الصانع، وسر نجاح العامل والمزارع، ومفتاح كل تقدم بإذن الله، ومصدر كل سعادة وفلاح بإذن الله، وليست الأمانة محصورة في الودائع التي تؤمن عند الناس من نقود وجواهر ونحوها، بل الأمانة أوسع من هذا كله، فالأمانة عمل لكل </w:t>
      </w:r>
      <w:proofErr w:type="spellStart"/>
      <w:r w:rsidRPr="00254ED0">
        <w:rPr>
          <w:rFonts w:asciiTheme="minorBidi" w:eastAsia="Times New Roman" w:hAnsiTheme="minorBidi"/>
          <w:b/>
          <w:bCs/>
          <w:sz w:val="28"/>
          <w:szCs w:val="28"/>
          <w:rtl/>
          <w:lang w:eastAsia="fr-FR"/>
        </w:rPr>
        <w:t>مالله</w:t>
      </w:r>
      <w:proofErr w:type="spellEnd"/>
      <w:r w:rsidRPr="00254ED0">
        <w:rPr>
          <w:rFonts w:asciiTheme="minorBidi" w:eastAsia="Times New Roman" w:hAnsiTheme="minorBidi"/>
          <w:b/>
          <w:bCs/>
          <w:sz w:val="28"/>
          <w:szCs w:val="28"/>
          <w:rtl/>
          <w:lang w:eastAsia="fr-FR"/>
        </w:rPr>
        <w:t xml:space="preserve"> فيه طاعة، </w:t>
      </w:r>
      <w:proofErr w:type="spellStart"/>
      <w:r w:rsidRPr="00254ED0">
        <w:rPr>
          <w:rFonts w:asciiTheme="minorBidi" w:eastAsia="Times New Roman" w:hAnsiTheme="minorBidi"/>
          <w:b/>
          <w:bCs/>
          <w:sz w:val="28"/>
          <w:szCs w:val="28"/>
          <w:rtl/>
          <w:lang w:eastAsia="fr-FR"/>
        </w:rPr>
        <w:t>وإجتناب</w:t>
      </w:r>
      <w:proofErr w:type="spellEnd"/>
      <w:r w:rsidRPr="00254ED0">
        <w:rPr>
          <w:rFonts w:asciiTheme="minorBidi" w:eastAsia="Times New Roman" w:hAnsiTheme="minorBidi"/>
          <w:b/>
          <w:bCs/>
          <w:sz w:val="28"/>
          <w:szCs w:val="28"/>
          <w:rtl/>
          <w:lang w:eastAsia="fr-FR"/>
        </w:rPr>
        <w:t xml:space="preserve"> كل </w:t>
      </w:r>
      <w:proofErr w:type="spellStart"/>
      <w:r w:rsidRPr="00254ED0">
        <w:rPr>
          <w:rFonts w:asciiTheme="minorBidi" w:eastAsia="Times New Roman" w:hAnsiTheme="minorBidi"/>
          <w:b/>
          <w:bCs/>
          <w:sz w:val="28"/>
          <w:szCs w:val="28"/>
          <w:rtl/>
          <w:lang w:eastAsia="fr-FR"/>
        </w:rPr>
        <w:t>مالله</w:t>
      </w:r>
      <w:proofErr w:type="spellEnd"/>
      <w:r w:rsidRPr="00254ED0">
        <w:rPr>
          <w:rFonts w:asciiTheme="minorBidi" w:eastAsia="Times New Roman" w:hAnsiTheme="minorBidi"/>
          <w:b/>
          <w:bCs/>
          <w:sz w:val="28"/>
          <w:szCs w:val="28"/>
          <w:rtl/>
          <w:lang w:eastAsia="fr-FR"/>
        </w:rPr>
        <w:t xml:space="preserve"> فيه مخالفة ومعصية، سواء كان ذلك في عبادة الله أو في معاملة عباده.</w:t>
      </w:r>
    </w:p>
    <w:p w:rsidR="00254ED0" w:rsidRPr="00254ED0" w:rsidRDefault="00254ED0" w:rsidP="00254ED0">
      <w:pPr>
        <w:bidi/>
        <w:spacing w:before="100" w:beforeAutospacing="1" w:after="100" w:afterAutospacing="1"/>
        <w:jc w:val="both"/>
        <w:rPr>
          <w:rFonts w:asciiTheme="minorBidi" w:eastAsia="Times New Roman" w:hAnsiTheme="minorBidi"/>
          <w:b/>
          <w:bCs/>
          <w:sz w:val="28"/>
          <w:szCs w:val="28"/>
          <w:rtl/>
          <w:lang w:eastAsia="fr-FR"/>
        </w:rPr>
      </w:pPr>
      <w:r w:rsidRPr="00254ED0">
        <w:rPr>
          <w:rFonts w:asciiTheme="minorBidi" w:eastAsia="Times New Roman" w:hAnsiTheme="minorBidi"/>
          <w:b/>
          <w:bCs/>
          <w:sz w:val="28"/>
          <w:szCs w:val="28"/>
          <w:rtl/>
          <w:lang w:eastAsia="fr-FR"/>
        </w:rPr>
        <w:t xml:space="preserve">فالصلاة أمانة عندك مطلوب منك أن تؤديها في وقتها. إن لم يكن عذر شرعي كاملة - غير منقوصة مستوفية لفرائضها وأركانها وشروطها وسننها، وأداؤها بقلب خاشع وجسم مطمئن فإن فعلت ذلك فقد حافظت على الأمانة، وإن قصرت في جانب منها فقد ضيعت هذه الأمانة بقدر تقصيرك، والزكاة أمانة عندك أيها الغني مطلوب منك أن تؤديها في وقتها كاملة إذا جمعت الشروط، طيب بها نفسك لكي تطهر مالك وتزكي نفسك وتسلم من عقوبة إضاعتها، والصيام أمانة مطلوب منك أن تحفظه وتصونه عما يفسده، فلا يفكر عقلك إلا في خير ولا ينطق لسانك إلا حسناً ولا تسمع أذنيك إلا طيباً ولا تنظر عيناك إلا </w:t>
      </w:r>
      <w:proofErr w:type="spellStart"/>
      <w:r w:rsidRPr="00254ED0">
        <w:rPr>
          <w:rFonts w:asciiTheme="minorBidi" w:eastAsia="Times New Roman" w:hAnsiTheme="minorBidi"/>
          <w:b/>
          <w:bCs/>
          <w:sz w:val="28"/>
          <w:szCs w:val="28"/>
          <w:rtl/>
          <w:lang w:eastAsia="fr-FR"/>
        </w:rPr>
        <w:t>الى</w:t>
      </w:r>
      <w:proofErr w:type="spellEnd"/>
      <w:r w:rsidRPr="00254ED0">
        <w:rPr>
          <w:rFonts w:asciiTheme="minorBidi" w:eastAsia="Times New Roman" w:hAnsiTheme="minorBidi"/>
          <w:b/>
          <w:bCs/>
          <w:sz w:val="28"/>
          <w:szCs w:val="28"/>
          <w:rtl/>
          <w:lang w:eastAsia="fr-FR"/>
        </w:rPr>
        <w:t xml:space="preserve"> حلال ولا تمد يدك إلا إلى إصلاح ولا تسعى قدمك إلا إلى طاعة ومعروف، والحج أمانة الله في عنقك إن كنت ممن توفرت فيه </w:t>
      </w:r>
      <w:proofErr w:type="spellStart"/>
      <w:r w:rsidRPr="00254ED0">
        <w:rPr>
          <w:rFonts w:asciiTheme="minorBidi" w:eastAsia="Times New Roman" w:hAnsiTheme="minorBidi"/>
          <w:b/>
          <w:bCs/>
          <w:sz w:val="28"/>
          <w:szCs w:val="28"/>
          <w:rtl/>
          <w:lang w:eastAsia="fr-FR"/>
        </w:rPr>
        <w:t>الإستطاعة</w:t>
      </w:r>
      <w:proofErr w:type="spellEnd"/>
      <w:r w:rsidRPr="00254ED0">
        <w:rPr>
          <w:rFonts w:asciiTheme="minorBidi" w:eastAsia="Times New Roman" w:hAnsiTheme="minorBidi"/>
          <w:b/>
          <w:bCs/>
          <w:sz w:val="28"/>
          <w:szCs w:val="28"/>
          <w:rtl/>
          <w:lang w:eastAsia="fr-FR"/>
        </w:rPr>
        <w:t xml:space="preserve">، فتنظر إلى المال الذي ستحج </w:t>
      </w:r>
      <w:proofErr w:type="spellStart"/>
      <w:r w:rsidRPr="00254ED0">
        <w:rPr>
          <w:rFonts w:asciiTheme="minorBidi" w:eastAsia="Times New Roman" w:hAnsiTheme="minorBidi"/>
          <w:b/>
          <w:bCs/>
          <w:sz w:val="28"/>
          <w:szCs w:val="28"/>
          <w:rtl/>
          <w:lang w:eastAsia="fr-FR"/>
        </w:rPr>
        <w:t>به</w:t>
      </w:r>
      <w:proofErr w:type="spellEnd"/>
      <w:r w:rsidRPr="00254ED0">
        <w:rPr>
          <w:rFonts w:asciiTheme="minorBidi" w:eastAsia="Times New Roman" w:hAnsiTheme="minorBidi"/>
          <w:b/>
          <w:bCs/>
          <w:sz w:val="28"/>
          <w:szCs w:val="28"/>
          <w:rtl/>
          <w:lang w:eastAsia="fr-FR"/>
        </w:rPr>
        <w:t xml:space="preserve"> أهو من حلال أم حرام، وهل جمعته من عرق جبينك أو جمعته من دماء الناس وسرقة أموالهم بغش أو رشوة أو رباً أو نحوها، وهل تريد بحجك سمعة ورياء أو تبتغي </w:t>
      </w:r>
      <w:proofErr w:type="spellStart"/>
      <w:r w:rsidRPr="00254ED0">
        <w:rPr>
          <w:rFonts w:asciiTheme="minorBidi" w:eastAsia="Times New Roman" w:hAnsiTheme="minorBidi"/>
          <w:b/>
          <w:bCs/>
          <w:sz w:val="28"/>
          <w:szCs w:val="28"/>
          <w:rtl/>
          <w:lang w:eastAsia="fr-FR"/>
        </w:rPr>
        <w:t>به</w:t>
      </w:r>
      <w:proofErr w:type="spellEnd"/>
      <w:r w:rsidRPr="00254ED0">
        <w:rPr>
          <w:rFonts w:asciiTheme="minorBidi" w:eastAsia="Times New Roman" w:hAnsiTheme="minorBidi"/>
          <w:b/>
          <w:bCs/>
          <w:sz w:val="28"/>
          <w:szCs w:val="28"/>
          <w:rtl/>
          <w:lang w:eastAsia="fr-FR"/>
        </w:rPr>
        <w:t xml:space="preserve"> وجه الله، المهم أن تفتش في نفسك قبل العمل لئلا تخسر الدنيا والآخرة، وبقدر ما يكون الإنسان مقصراً في عبادة من هذه العبادات يكون غير موف لأمانته تماماً، فينبغي </w:t>
      </w:r>
      <w:proofErr w:type="spellStart"/>
      <w:r w:rsidRPr="00254ED0">
        <w:rPr>
          <w:rFonts w:asciiTheme="minorBidi" w:eastAsia="Times New Roman" w:hAnsiTheme="minorBidi"/>
          <w:b/>
          <w:bCs/>
          <w:sz w:val="28"/>
          <w:szCs w:val="28"/>
          <w:rtl/>
          <w:lang w:eastAsia="fr-FR"/>
        </w:rPr>
        <w:t>لك</w:t>
      </w:r>
      <w:proofErr w:type="spellEnd"/>
      <w:r w:rsidRPr="00254ED0">
        <w:rPr>
          <w:rFonts w:asciiTheme="minorBidi" w:eastAsia="Times New Roman" w:hAnsiTheme="minorBidi"/>
          <w:b/>
          <w:bCs/>
          <w:sz w:val="28"/>
          <w:szCs w:val="28"/>
          <w:rtl/>
          <w:lang w:eastAsia="fr-FR"/>
        </w:rPr>
        <w:t xml:space="preserve"> أيها المسلم أن تستحضر في كل ساعة، وفي كل نظرة ولفتة وفي كل إشارة وعبادة وفي كل حركة وسكون أنك مطالب بالأمانة، فلسانك أمانة عندك، إن حفظته من الكذب والغيبة والنميمة والسخرية بعباد الله والقذف والفحش ونحو ذلك مما نهى الله عنه </w:t>
      </w:r>
      <w:proofErr w:type="spellStart"/>
      <w:r w:rsidRPr="00254ED0">
        <w:rPr>
          <w:rFonts w:asciiTheme="minorBidi" w:eastAsia="Times New Roman" w:hAnsiTheme="minorBidi"/>
          <w:b/>
          <w:bCs/>
          <w:sz w:val="28"/>
          <w:szCs w:val="28"/>
          <w:rtl/>
          <w:lang w:eastAsia="fr-FR"/>
        </w:rPr>
        <w:t>وأستعملته</w:t>
      </w:r>
      <w:proofErr w:type="spellEnd"/>
      <w:r w:rsidRPr="00254ED0">
        <w:rPr>
          <w:rFonts w:asciiTheme="minorBidi" w:eastAsia="Times New Roman" w:hAnsiTheme="minorBidi"/>
          <w:b/>
          <w:bCs/>
          <w:sz w:val="28"/>
          <w:szCs w:val="28"/>
          <w:rtl/>
          <w:lang w:eastAsia="fr-FR"/>
        </w:rPr>
        <w:t xml:space="preserve"> في ذكر الله وتلاوة كلامه فقد حفظت هذه الأمانة، والأذن أمانة، إن جنبتها </w:t>
      </w:r>
      <w:proofErr w:type="spellStart"/>
      <w:r w:rsidRPr="00254ED0">
        <w:rPr>
          <w:rFonts w:asciiTheme="minorBidi" w:eastAsia="Times New Roman" w:hAnsiTheme="minorBidi"/>
          <w:b/>
          <w:bCs/>
          <w:sz w:val="28"/>
          <w:szCs w:val="28"/>
          <w:rtl/>
          <w:lang w:eastAsia="fr-FR"/>
        </w:rPr>
        <w:t>إستماع</w:t>
      </w:r>
      <w:proofErr w:type="spellEnd"/>
      <w:r w:rsidRPr="00254ED0">
        <w:rPr>
          <w:rFonts w:asciiTheme="minorBidi" w:eastAsia="Times New Roman" w:hAnsiTheme="minorBidi"/>
          <w:b/>
          <w:bCs/>
          <w:sz w:val="28"/>
          <w:szCs w:val="28"/>
          <w:rtl/>
          <w:lang w:eastAsia="fr-FR"/>
        </w:rPr>
        <w:t xml:space="preserve"> المحرمات من الغيبة والملاهي والغناء واستعملتها في </w:t>
      </w:r>
      <w:proofErr w:type="spellStart"/>
      <w:r w:rsidRPr="00254ED0">
        <w:rPr>
          <w:rFonts w:asciiTheme="minorBidi" w:eastAsia="Times New Roman" w:hAnsiTheme="minorBidi"/>
          <w:b/>
          <w:bCs/>
          <w:sz w:val="28"/>
          <w:szCs w:val="28"/>
          <w:rtl/>
          <w:lang w:eastAsia="fr-FR"/>
        </w:rPr>
        <w:t>إستماع</w:t>
      </w:r>
      <w:proofErr w:type="spellEnd"/>
      <w:r w:rsidRPr="00254ED0">
        <w:rPr>
          <w:rFonts w:asciiTheme="minorBidi" w:eastAsia="Times New Roman" w:hAnsiTheme="minorBidi"/>
          <w:b/>
          <w:bCs/>
          <w:sz w:val="28"/>
          <w:szCs w:val="28"/>
          <w:rtl/>
          <w:lang w:eastAsia="fr-FR"/>
        </w:rPr>
        <w:t xml:space="preserve"> ما ينفعك في الدنيا والآخرة فقد حفظت الأمانة، ورجلك أمانة عندك، إن </w:t>
      </w:r>
      <w:proofErr w:type="spellStart"/>
      <w:r w:rsidRPr="00254ED0">
        <w:rPr>
          <w:rFonts w:asciiTheme="minorBidi" w:eastAsia="Times New Roman" w:hAnsiTheme="minorBidi"/>
          <w:b/>
          <w:bCs/>
          <w:sz w:val="28"/>
          <w:szCs w:val="28"/>
          <w:rtl/>
          <w:lang w:eastAsia="fr-FR"/>
        </w:rPr>
        <w:t>إستعملتها</w:t>
      </w:r>
      <w:proofErr w:type="spellEnd"/>
      <w:r w:rsidRPr="00254ED0">
        <w:rPr>
          <w:rFonts w:asciiTheme="minorBidi" w:eastAsia="Times New Roman" w:hAnsiTheme="minorBidi"/>
          <w:b/>
          <w:bCs/>
          <w:sz w:val="28"/>
          <w:szCs w:val="28"/>
          <w:rtl/>
          <w:lang w:eastAsia="fr-FR"/>
        </w:rPr>
        <w:t xml:space="preserve"> بالمشي إلى ما أمر الله كإكثار الخطوات </w:t>
      </w:r>
      <w:proofErr w:type="spellStart"/>
      <w:r w:rsidRPr="00254ED0">
        <w:rPr>
          <w:rFonts w:asciiTheme="minorBidi" w:eastAsia="Times New Roman" w:hAnsiTheme="minorBidi"/>
          <w:b/>
          <w:bCs/>
          <w:sz w:val="28"/>
          <w:szCs w:val="28"/>
          <w:rtl/>
          <w:lang w:eastAsia="fr-FR"/>
        </w:rPr>
        <w:t>الى</w:t>
      </w:r>
      <w:proofErr w:type="spellEnd"/>
      <w:r w:rsidRPr="00254ED0">
        <w:rPr>
          <w:rFonts w:asciiTheme="minorBidi" w:eastAsia="Times New Roman" w:hAnsiTheme="minorBidi"/>
          <w:b/>
          <w:bCs/>
          <w:sz w:val="28"/>
          <w:szCs w:val="28"/>
          <w:rtl/>
          <w:lang w:eastAsia="fr-FR"/>
        </w:rPr>
        <w:t xml:space="preserve"> المساجد لحضور الصلاة مع الجماعة أو منعتها من السير </w:t>
      </w:r>
      <w:proofErr w:type="spellStart"/>
      <w:r w:rsidRPr="00254ED0">
        <w:rPr>
          <w:rFonts w:asciiTheme="minorBidi" w:eastAsia="Times New Roman" w:hAnsiTheme="minorBidi"/>
          <w:b/>
          <w:bCs/>
          <w:sz w:val="28"/>
          <w:szCs w:val="28"/>
          <w:rtl/>
          <w:lang w:eastAsia="fr-FR"/>
        </w:rPr>
        <w:t>الى</w:t>
      </w:r>
      <w:proofErr w:type="spellEnd"/>
      <w:r w:rsidRPr="00254ED0">
        <w:rPr>
          <w:rFonts w:asciiTheme="minorBidi" w:eastAsia="Times New Roman" w:hAnsiTheme="minorBidi"/>
          <w:b/>
          <w:bCs/>
          <w:sz w:val="28"/>
          <w:szCs w:val="28"/>
          <w:rtl/>
          <w:lang w:eastAsia="fr-FR"/>
        </w:rPr>
        <w:t xml:space="preserve"> كل ما يغضب الله فقد حفظتها، وكذلك الفرج، إن جنبته الزنا وكل </w:t>
      </w:r>
      <w:proofErr w:type="spellStart"/>
      <w:r w:rsidRPr="00254ED0">
        <w:rPr>
          <w:rFonts w:asciiTheme="minorBidi" w:eastAsia="Times New Roman" w:hAnsiTheme="minorBidi"/>
          <w:b/>
          <w:bCs/>
          <w:sz w:val="28"/>
          <w:szCs w:val="28"/>
          <w:rtl/>
          <w:lang w:eastAsia="fr-FR"/>
        </w:rPr>
        <w:t>مانهى</w:t>
      </w:r>
      <w:proofErr w:type="spellEnd"/>
      <w:r w:rsidRPr="00254ED0">
        <w:rPr>
          <w:rFonts w:asciiTheme="minorBidi" w:eastAsia="Times New Roman" w:hAnsiTheme="minorBidi"/>
          <w:b/>
          <w:bCs/>
          <w:sz w:val="28"/>
          <w:szCs w:val="28"/>
          <w:rtl/>
          <w:lang w:eastAsia="fr-FR"/>
        </w:rPr>
        <w:t xml:space="preserve"> الله عنه </w:t>
      </w:r>
      <w:proofErr w:type="spellStart"/>
      <w:r w:rsidRPr="00254ED0">
        <w:rPr>
          <w:rFonts w:asciiTheme="minorBidi" w:eastAsia="Times New Roman" w:hAnsiTheme="minorBidi"/>
          <w:b/>
          <w:bCs/>
          <w:sz w:val="28"/>
          <w:szCs w:val="28"/>
          <w:rtl/>
          <w:lang w:eastAsia="fr-FR"/>
        </w:rPr>
        <w:t>وأستعملته</w:t>
      </w:r>
      <w:proofErr w:type="spellEnd"/>
      <w:r w:rsidRPr="00254ED0">
        <w:rPr>
          <w:rFonts w:asciiTheme="minorBidi" w:eastAsia="Times New Roman" w:hAnsiTheme="minorBidi"/>
          <w:b/>
          <w:bCs/>
          <w:sz w:val="28"/>
          <w:szCs w:val="28"/>
          <w:rtl/>
          <w:lang w:eastAsia="fr-FR"/>
        </w:rPr>
        <w:t xml:space="preserve"> فيما أباحه </w:t>
      </w:r>
      <w:proofErr w:type="spellStart"/>
      <w:r w:rsidRPr="00254ED0">
        <w:rPr>
          <w:rFonts w:asciiTheme="minorBidi" w:eastAsia="Times New Roman" w:hAnsiTheme="minorBidi"/>
          <w:b/>
          <w:bCs/>
          <w:sz w:val="28"/>
          <w:szCs w:val="28"/>
          <w:rtl/>
          <w:lang w:eastAsia="fr-FR"/>
        </w:rPr>
        <w:t>لك</w:t>
      </w:r>
      <w:proofErr w:type="spellEnd"/>
      <w:r w:rsidRPr="00254ED0">
        <w:rPr>
          <w:rFonts w:asciiTheme="minorBidi" w:eastAsia="Times New Roman" w:hAnsiTheme="minorBidi"/>
          <w:b/>
          <w:bCs/>
          <w:sz w:val="28"/>
          <w:szCs w:val="28"/>
          <w:rtl/>
          <w:lang w:eastAsia="fr-FR"/>
        </w:rPr>
        <w:t xml:space="preserve"> الله فقد حفظته، قال تعالى: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19050" t="0" r="0" b="0"/>
            <wp:docPr id="1" name="Image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color w:val="800000"/>
          <w:sz w:val="28"/>
          <w:szCs w:val="28"/>
          <w:rtl/>
          <w:lang w:eastAsia="fr-FR"/>
        </w:rPr>
        <w:t> والذين هم لفروجهم حافظون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19050" t="0" r="0" b="0"/>
            <wp:docPr id="2" name="Image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color w:val="800000"/>
          <w:sz w:val="28"/>
          <w:szCs w:val="28"/>
          <w:rtl/>
          <w:lang w:eastAsia="fr-FR"/>
        </w:rPr>
        <w:t xml:space="preserve"> إلا على أزواجهم أو </w:t>
      </w:r>
      <w:proofErr w:type="spellStart"/>
      <w:r w:rsidRPr="00254ED0">
        <w:rPr>
          <w:rFonts w:asciiTheme="minorBidi" w:eastAsia="Times New Roman" w:hAnsiTheme="minorBidi"/>
          <w:b/>
          <w:bCs/>
          <w:color w:val="800000"/>
          <w:sz w:val="28"/>
          <w:szCs w:val="28"/>
          <w:rtl/>
          <w:lang w:eastAsia="fr-FR"/>
        </w:rPr>
        <w:t>ماملكت</w:t>
      </w:r>
      <w:proofErr w:type="spellEnd"/>
      <w:r w:rsidRPr="00254ED0">
        <w:rPr>
          <w:rFonts w:asciiTheme="minorBidi" w:eastAsia="Times New Roman" w:hAnsiTheme="minorBidi"/>
          <w:b/>
          <w:bCs/>
          <w:color w:val="800000"/>
          <w:sz w:val="28"/>
          <w:szCs w:val="28"/>
          <w:rtl/>
          <w:lang w:eastAsia="fr-FR"/>
        </w:rPr>
        <w:t xml:space="preserve"> أيمانهم فإنهم غير ملومين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0" t="0" r="0" b="0"/>
            <wp:docPr id="3" name="Image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xml:space="preserve"> وكذلك عقلك إن </w:t>
      </w:r>
      <w:proofErr w:type="spellStart"/>
      <w:r w:rsidRPr="00254ED0">
        <w:rPr>
          <w:rFonts w:asciiTheme="minorBidi" w:eastAsia="Times New Roman" w:hAnsiTheme="minorBidi"/>
          <w:b/>
          <w:bCs/>
          <w:sz w:val="28"/>
          <w:szCs w:val="28"/>
          <w:rtl/>
          <w:lang w:eastAsia="fr-FR"/>
        </w:rPr>
        <w:t>إستعملته</w:t>
      </w:r>
      <w:proofErr w:type="spellEnd"/>
      <w:r w:rsidRPr="00254ED0">
        <w:rPr>
          <w:rFonts w:asciiTheme="minorBidi" w:eastAsia="Times New Roman" w:hAnsiTheme="minorBidi"/>
          <w:b/>
          <w:bCs/>
          <w:sz w:val="28"/>
          <w:szCs w:val="28"/>
          <w:rtl/>
          <w:lang w:eastAsia="fr-FR"/>
        </w:rPr>
        <w:t xml:space="preserve"> فيما ينفعك ولم تستعمله في المكر والخداع والكيد للمسلمين فقد حفظته.</w:t>
      </w:r>
    </w:p>
    <w:p w:rsidR="00254ED0" w:rsidRPr="00254ED0" w:rsidRDefault="00254ED0" w:rsidP="00254ED0">
      <w:pPr>
        <w:bidi/>
        <w:spacing w:before="100" w:beforeAutospacing="1" w:after="100" w:afterAutospacing="1"/>
        <w:jc w:val="both"/>
        <w:rPr>
          <w:rFonts w:asciiTheme="minorBidi" w:eastAsia="Times New Roman" w:hAnsiTheme="minorBidi"/>
          <w:b/>
          <w:bCs/>
          <w:sz w:val="28"/>
          <w:szCs w:val="28"/>
          <w:rtl/>
          <w:lang w:eastAsia="fr-FR"/>
        </w:rPr>
      </w:pPr>
      <w:r w:rsidRPr="00254ED0">
        <w:rPr>
          <w:rFonts w:asciiTheme="minorBidi" w:eastAsia="Times New Roman" w:hAnsiTheme="minorBidi"/>
          <w:b/>
          <w:bCs/>
          <w:sz w:val="28"/>
          <w:szCs w:val="28"/>
          <w:rtl/>
          <w:lang w:eastAsia="fr-FR"/>
        </w:rPr>
        <w:t xml:space="preserve">ومن معاني الأمانة أن يوضع كل </w:t>
      </w:r>
      <w:proofErr w:type="spellStart"/>
      <w:r w:rsidRPr="00254ED0">
        <w:rPr>
          <w:rFonts w:asciiTheme="minorBidi" w:eastAsia="Times New Roman" w:hAnsiTheme="minorBidi"/>
          <w:b/>
          <w:bCs/>
          <w:sz w:val="28"/>
          <w:szCs w:val="28"/>
          <w:rtl/>
          <w:lang w:eastAsia="fr-FR"/>
        </w:rPr>
        <w:t>شئ</w:t>
      </w:r>
      <w:proofErr w:type="spellEnd"/>
      <w:r w:rsidRPr="00254ED0">
        <w:rPr>
          <w:rFonts w:asciiTheme="minorBidi" w:eastAsia="Times New Roman" w:hAnsiTheme="minorBidi"/>
          <w:b/>
          <w:bCs/>
          <w:sz w:val="28"/>
          <w:szCs w:val="28"/>
          <w:rtl/>
          <w:lang w:eastAsia="fr-FR"/>
        </w:rPr>
        <w:t xml:space="preserve"> في مكانه اللائق </w:t>
      </w:r>
      <w:proofErr w:type="spellStart"/>
      <w:r w:rsidRPr="00254ED0">
        <w:rPr>
          <w:rFonts w:asciiTheme="minorBidi" w:eastAsia="Times New Roman" w:hAnsiTheme="minorBidi"/>
          <w:b/>
          <w:bCs/>
          <w:sz w:val="28"/>
          <w:szCs w:val="28"/>
          <w:rtl/>
          <w:lang w:eastAsia="fr-FR"/>
        </w:rPr>
        <w:t>به</w:t>
      </w:r>
      <w:proofErr w:type="spellEnd"/>
      <w:r w:rsidRPr="00254ED0">
        <w:rPr>
          <w:rFonts w:asciiTheme="minorBidi" w:eastAsia="Times New Roman" w:hAnsiTheme="minorBidi"/>
          <w:b/>
          <w:bCs/>
          <w:sz w:val="28"/>
          <w:szCs w:val="28"/>
          <w:rtl/>
          <w:lang w:eastAsia="fr-FR"/>
        </w:rPr>
        <w:t xml:space="preserve"> والمناسب له، فلا يعطي منصب </w:t>
      </w:r>
      <w:proofErr w:type="spellStart"/>
      <w:r w:rsidRPr="00254ED0">
        <w:rPr>
          <w:rFonts w:asciiTheme="minorBidi" w:eastAsia="Times New Roman" w:hAnsiTheme="minorBidi"/>
          <w:b/>
          <w:bCs/>
          <w:sz w:val="28"/>
          <w:szCs w:val="28"/>
          <w:rtl/>
          <w:lang w:eastAsia="fr-FR"/>
        </w:rPr>
        <w:t>الا</w:t>
      </w:r>
      <w:proofErr w:type="spellEnd"/>
      <w:r w:rsidRPr="00254ED0">
        <w:rPr>
          <w:rFonts w:asciiTheme="minorBidi" w:eastAsia="Times New Roman" w:hAnsiTheme="minorBidi"/>
          <w:b/>
          <w:bCs/>
          <w:sz w:val="28"/>
          <w:szCs w:val="28"/>
          <w:rtl/>
          <w:lang w:eastAsia="fr-FR"/>
        </w:rPr>
        <w:t xml:space="preserve"> لمن هو أهل وكفؤ له، أما من يعجز عن القيام </w:t>
      </w:r>
      <w:proofErr w:type="spellStart"/>
      <w:r w:rsidRPr="00254ED0">
        <w:rPr>
          <w:rFonts w:asciiTheme="minorBidi" w:eastAsia="Times New Roman" w:hAnsiTheme="minorBidi"/>
          <w:b/>
          <w:bCs/>
          <w:sz w:val="28"/>
          <w:szCs w:val="28"/>
          <w:rtl/>
          <w:lang w:eastAsia="fr-FR"/>
        </w:rPr>
        <w:t>به</w:t>
      </w:r>
      <w:proofErr w:type="spellEnd"/>
      <w:r w:rsidRPr="00254ED0">
        <w:rPr>
          <w:rFonts w:asciiTheme="minorBidi" w:eastAsia="Times New Roman" w:hAnsiTheme="minorBidi"/>
          <w:b/>
          <w:bCs/>
          <w:sz w:val="28"/>
          <w:szCs w:val="28"/>
          <w:rtl/>
          <w:lang w:eastAsia="fr-FR"/>
        </w:rPr>
        <w:t xml:space="preserve"> </w:t>
      </w:r>
      <w:proofErr w:type="spellStart"/>
      <w:r w:rsidRPr="00254ED0">
        <w:rPr>
          <w:rFonts w:asciiTheme="minorBidi" w:eastAsia="Times New Roman" w:hAnsiTheme="minorBidi"/>
          <w:b/>
          <w:bCs/>
          <w:sz w:val="28"/>
          <w:szCs w:val="28"/>
          <w:rtl/>
          <w:lang w:eastAsia="fr-FR"/>
        </w:rPr>
        <w:t>ويهمله</w:t>
      </w:r>
      <w:proofErr w:type="spellEnd"/>
      <w:r w:rsidRPr="00254ED0">
        <w:rPr>
          <w:rFonts w:asciiTheme="minorBidi" w:eastAsia="Times New Roman" w:hAnsiTheme="minorBidi"/>
          <w:b/>
          <w:bCs/>
          <w:sz w:val="28"/>
          <w:szCs w:val="28"/>
          <w:rtl/>
          <w:lang w:eastAsia="fr-FR"/>
        </w:rPr>
        <w:t xml:space="preserve"> </w:t>
      </w:r>
      <w:proofErr w:type="spellStart"/>
      <w:r w:rsidRPr="00254ED0">
        <w:rPr>
          <w:rFonts w:asciiTheme="minorBidi" w:eastAsia="Times New Roman" w:hAnsiTheme="minorBidi"/>
          <w:b/>
          <w:bCs/>
          <w:sz w:val="28"/>
          <w:szCs w:val="28"/>
          <w:rtl/>
          <w:lang w:eastAsia="fr-FR"/>
        </w:rPr>
        <w:t>فلايجوز</w:t>
      </w:r>
      <w:proofErr w:type="spellEnd"/>
      <w:r w:rsidRPr="00254ED0">
        <w:rPr>
          <w:rFonts w:asciiTheme="minorBidi" w:eastAsia="Times New Roman" w:hAnsiTheme="minorBidi"/>
          <w:b/>
          <w:bCs/>
          <w:sz w:val="28"/>
          <w:szCs w:val="28"/>
          <w:rtl/>
          <w:lang w:eastAsia="fr-FR"/>
        </w:rPr>
        <w:t xml:space="preserve"> إسناده </w:t>
      </w:r>
      <w:proofErr w:type="spellStart"/>
      <w:r w:rsidRPr="00254ED0">
        <w:rPr>
          <w:rFonts w:asciiTheme="minorBidi" w:eastAsia="Times New Roman" w:hAnsiTheme="minorBidi"/>
          <w:b/>
          <w:bCs/>
          <w:sz w:val="28"/>
          <w:szCs w:val="28"/>
          <w:rtl/>
          <w:lang w:eastAsia="fr-FR"/>
        </w:rPr>
        <w:t>اليه</w:t>
      </w:r>
      <w:proofErr w:type="spellEnd"/>
      <w:r w:rsidRPr="00254ED0">
        <w:rPr>
          <w:rFonts w:asciiTheme="minorBidi" w:eastAsia="Times New Roman" w:hAnsiTheme="minorBidi"/>
          <w:b/>
          <w:bCs/>
          <w:sz w:val="28"/>
          <w:szCs w:val="28"/>
          <w:rtl/>
          <w:lang w:eastAsia="fr-FR"/>
        </w:rPr>
        <w:t xml:space="preserve"> فعن أبي ذر </w:t>
      </w:r>
      <w:r w:rsidRPr="00254ED0">
        <w:rPr>
          <w:rFonts w:asciiTheme="minorBidi" w:eastAsia="Times New Roman" w:hAnsiTheme="minorBidi"/>
          <w:b/>
          <w:bCs/>
          <w:noProof/>
          <w:sz w:val="28"/>
          <w:szCs w:val="28"/>
          <w:lang w:eastAsia="fr-FR"/>
        </w:rPr>
        <w:drawing>
          <wp:inline distT="0" distB="0" distL="0" distR="0">
            <wp:extent cx="285750" cy="133350"/>
            <wp:effectExtent l="19050" t="0" r="0" b="0"/>
            <wp:docPr id="4" name="Image 4"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radia-icon.gif"/>
                    <pic:cNvPicPr>
                      <a:picLocks noChangeAspect="1" noChangeArrowheads="1"/>
                    </pic:cNvPicPr>
                  </pic:nvPicPr>
                  <pic:blipFill>
                    <a:blip r:embed="rId7"/>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xml:space="preserve"> قال: قلت </w:t>
      </w:r>
      <w:proofErr w:type="spellStart"/>
      <w:r w:rsidRPr="00254ED0">
        <w:rPr>
          <w:rFonts w:asciiTheme="minorBidi" w:eastAsia="Times New Roman" w:hAnsiTheme="minorBidi"/>
          <w:b/>
          <w:bCs/>
          <w:sz w:val="28"/>
          <w:szCs w:val="28"/>
          <w:rtl/>
          <w:lang w:eastAsia="fr-FR"/>
        </w:rPr>
        <w:t>يارسول</w:t>
      </w:r>
      <w:proofErr w:type="spellEnd"/>
      <w:r w:rsidRPr="00254ED0">
        <w:rPr>
          <w:rFonts w:asciiTheme="minorBidi" w:eastAsia="Times New Roman" w:hAnsiTheme="minorBidi"/>
          <w:b/>
          <w:bCs/>
          <w:sz w:val="28"/>
          <w:szCs w:val="28"/>
          <w:rtl/>
          <w:lang w:eastAsia="fr-FR"/>
        </w:rPr>
        <w:t xml:space="preserve"> الله ألا تستعملني – أي ألا تعطيني ولاية أو إمارة – قال: فضرب بيده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5" name="Image 5"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على منكبي ثم قال: </w:t>
      </w:r>
      <w:r w:rsidRPr="00254ED0">
        <w:rPr>
          <w:rFonts w:asciiTheme="minorBidi" w:eastAsia="Times New Roman" w:hAnsiTheme="minorBidi"/>
          <w:b/>
          <w:bCs/>
          <w:color w:val="008000"/>
          <w:sz w:val="28"/>
          <w:szCs w:val="28"/>
          <w:rtl/>
          <w:lang w:eastAsia="fr-FR"/>
        </w:rPr>
        <w:t>((يا أبا ذر إنك ضعيف وإنها أمانة، وإنها يوم القيامة خزي وندامة إلا من أخذها بحقها وأدى الذي عليه))</w:t>
      </w:r>
      <w:r w:rsidRPr="00254ED0">
        <w:rPr>
          <w:rFonts w:asciiTheme="minorBidi" w:eastAsia="Times New Roman" w:hAnsiTheme="minorBidi"/>
          <w:b/>
          <w:bCs/>
          <w:sz w:val="28"/>
          <w:szCs w:val="28"/>
          <w:rtl/>
          <w:lang w:eastAsia="fr-FR"/>
        </w:rPr>
        <w:t> فأين نحن من أبي ذر وأولئك الرجال الذين شهد لهم رسول الله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6" name="Image 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بالخير؟.</w:t>
      </w:r>
    </w:p>
    <w:p w:rsidR="00254ED0" w:rsidRPr="00254ED0" w:rsidRDefault="00254ED0" w:rsidP="00254ED0">
      <w:pPr>
        <w:bidi/>
        <w:spacing w:before="100" w:beforeAutospacing="1" w:after="100" w:afterAutospacing="1"/>
        <w:jc w:val="both"/>
        <w:rPr>
          <w:rFonts w:asciiTheme="minorBidi" w:eastAsia="Times New Roman" w:hAnsiTheme="minorBidi"/>
          <w:b/>
          <w:bCs/>
          <w:sz w:val="28"/>
          <w:szCs w:val="28"/>
          <w:rtl/>
          <w:lang w:eastAsia="fr-FR"/>
        </w:rPr>
      </w:pPr>
      <w:r w:rsidRPr="00254ED0">
        <w:rPr>
          <w:rFonts w:asciiTheme="minorBidi" w:eastAsia="Times New Roman" w:hAnsiTheme="minorBidi"/>
          <w:b/>
          <w:bCs/>
          <w:sz w:val="28"/>
          <w:szCs w:val="28"/>
          <w:rtl/>
          <w:lang w:eastAsia="fr-FR"/>
        </w:rPr>
        <w:t xml:space="preserve">إن الولاية أو المنصب أو الحكم شرطها: العلم والقوة وحفظ الأمانة، فالواجب أن يختار للعمل فيها أحسن الناس قياماً بها، و\أما </w:t>
      </w:r>
      <w:proofErr w:type="spellStart"/>
      <w:r w:rsidRPr="00254ED0">
        <w:rPr>
          <w:rFonts w:asciiTheme="minorBidi" w:eastAsia="Times New Roman" w:hAnsiTheme="minorBidi"/>
          <w:b/>
          <w:bCs/>
          <w:sz w:val="28"/>
          <w:szCs w:val="28"/>
          <w:rtl/>
          <w:lang w:eastAsia="fr-FR"/>
        </w:rPr>
        <w:t>ان</w:t>
      </w:r>
      <w:proofErr w:type="spellEnd"/>
      <w:r w:rsidRPr="00254ED0">
        <w:rPr>
          <w:rFonts w:asciiTheme="minorBidi" w:eastAsia="Times New Roman" w:hAnsiTheme="minorBidi"/>
          <w:b/>
          <w:bCs/>
          <w:sz w:val="28"/>
          <w:szCs w:val="28"/>
          <w:rtl/>
          <w:lang w:eastAsia="fr-FR"/>
        </w:rPr>
        <w:t xml:space="preserve"> أختار شخصاً لهوى أو رشوة أو قرابة فهذه خيانة من ولاه أو اختاره، قال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7" name="Image 7"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w:t>
      </w:r>
      <w:r w:rsidRPr="00254ED0">
        <w:rPr>
          <w:rFonts w:asciiTheme="minorBidi" w:eastAsia="Times New Roman" w:hAnsiTheme="minorBidi"/>
          <w:b/>
          <w:bCs/>
          <w:color w:val="008000"/>
          <w:sz w:val="28"/>
          <w:szCs w:val="28"/>
          <w:rtl/>
          <w:lang w:eastAsia="fr-FR"/>
        </w:rPr>
        <w:t>((من أستعمل رجلاً على عصابة – جماعة – وفيهم من هو أرضى الله منه فقد خان الله ورسوله والمؤمنين))</w:t>
      </w:r>
      <w:r w:rsidRPr="00254ED0">
        <w:rPr>
          <w:rFonts w:asciiTheme="minorBidi" w:eastAsia="Times New Roman" w:hAnsiTheme="minorBidi"/>
          <w:b/>
          <w:bCs/>
          <w:sz w:val="28"/>
          <w:szCs w:val="28"/>
          <w:rtl/>
          <w:lang w:eastAsia="fr-FR"/>
        </w:rPr>
        <w:t xml:space="preserve"> وعن </w:t>
      </w:r>
      <w:proofErr w:type="spellStart"/>
      <w:r w:rsidRPr="00254ED0">
        <w:rPr>
          <w:rFonts w:asciiTheme="minorBidi" w:eastAsia="Times New Roman" w:hAnsiTheme="minorBidi"/>
          <w:b/>
          <w:bCs/>
          <w:sz w:val="28"/>
          <w:szCs w:val="28"/>
          <w:rtl/>
          <w:lang w:eastAsia="fr-FR"/>
        </w:rPr>
        <w:t>معيقل</w:t>
      </w:r>
      <w:proofErr w:type="spellEnd"/>
      <w:r w:rsidRPr="00254ED0">
        <w:rPr>
          <w:rFonts w:asciiTheme="minorBidi" w:eastAsia="Times New Roman" w:hAnsiTheme="minorBidi"/>
          <w:b/>
          <w:bCs/>
          <w:sz w:val="28"/>
          <w:szCs w:val="28"/>
          <w:rtl/>
          <w:lang w:eastAsia="fr-FR"/>
        </w:rPr>
        <w:t xml:space="preserve"> بن يسار </w:t>
      </w:r>
      <w:r w:rsidRPr="00254ED0">
        <w:rPr>
          <w:rFonts w:asciiTheme="minorBidi" w:eastAsia="Times New Roman" w:hAnsiTheme="minorBidi"/>
          <w:b/>
          <w:bCs/>
          <w:noProof/>
          <w:sz w:val="28"/>
          <w:szCs w:val="28"/>
          <w:lang w:eastAsia="fr-FR"/>
        </w:rPr>
        <w:drawing>
          <wp:inline distT="0" distB="0" distL="0" distR="0">
            <wp:extent cx="285750" cy="133350"/>
            <wp:effectExtent l="19050" t="0" r="0" b="0"/>
            <wp:docPr id="8" name="Image 8"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minbar.net/images/radia-icon.gif"/>
                    <pic:cNvPicPr>
                      <a:picLocks noChangeAspect="1" noChangeArrowheads="1"/>
                    </pic:cNvPicPr>
                  </pic:nvPicPr>
                  <pic:blipFill>
                    <a:blip r:embed="rId7"/>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قال: سمعت رسول الله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9" name="Image 9"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يقول: </w:t>
      </w:r>
      <w:r w:rsidRPr="00254ED0">
        <w:rPr>
          <w:rFonts w:asciiTheme="minorBidi" w:eastAsia="Times New Roman" w:hAnsiTheme="minorBidi"/>
          <w:b/>
          <w:bCs/>
          <w:color w:val="008000"/>
          <w:sz w:val="28"/>
          <w:szCs w:val="28"/>
          <w:rtl/>
          <w:lang w:eastAsia="fr-FR"/>
        </w:rPr>
        <w:t>((</w:t>
      </w:r>
      <w:proofErr w:type="spellStart"/>
      <w:r w:rsidRPr="00254ED0">
        <w:rPr>
          <w:rFonts w:asciiTheme="minorBidi" w:eastAsia="Times New Roman" w:hAnsiTheme="minorBidi"/>
          <w:b/>
          <w:bCs/>
          <w:color w:val="008000"/>
          <w:sz w:val="28"/>
          <w:szCs w:val="28"/>
          <w:rtl/>
          <w:lang w:eastAsia="fr-FR"/>
        </w:rPr>
        <w:t>مامن</w:t>
      </w:r>
      <w:proofErr w:type="spellEnd"/>
      <w:r w:rsidRPr="00254ED0">
        <w:rPr>
          <w:rFonts w:asciiTheme="minorBidi" w:eastAsia="Times New Roman" w:hAnsiTheme="minorBidi"/>
          <w:b/>
          <w:bCs/>
          <w:color w:val="008000"/>
          <w:sz w:val="28"/>
          <w:szCs w:val="28"/>
          <w:rtl/>
          <w:lang w:eastAsia="fr-FR"/>
        </w:rPr>
        <w:t xml:space="preserve"> عبد يسترعيه الله رعية يموت يوم يموت وهو غاش لرعيته إلا حرم الله عليه الجنة))</w:t>
      </w:r>
      <w:r w:rsidRPr="00254ED0">
        <w:rPr>
          <w:rFonts w:asciiTheme="minorBidi" w:eastAsia="Times New Roman" w:hAnsiTheme="minorBidi"/>
          <w:b/>
          <w:bCs/>
          <w:sz w:val="28"/>
          <w:szCs w:val="28"/>
          <w:rtl/>
          <w:lang w:eastAsia="fr-FR"/>
        </w:rPr>
        <w:t> وفي رواية لمسلم: </w:t>
      </w:r>
      <w:r w:rsidRPr="00254ED0">
        <w:rPr>
          <w:rFonts w:asciiTheme="minorBidi" w:eastAsia="Times New Roman" w:hAnsiTheme="minorBidi"/>
          <w:b/>
          <w:bCs/>
          <w:color w:val="008000"/>
          <w:sz w:val="28"/>
          <w:szCs w:val="28"/>
          <w:rtl/>
          <w:lang w:eastAsia="fr-FR"/>
        </w:rPr>
        <w:t>((ما من أمير يلي أمور المسلمين ثم لا يجتهد لهم أو ينصح لهم إلا لم يدخل معهم الجنة))</w:t>
      </w:r>
      <w:r w:rsidRPr="00254ED0">
        <w:rPr>
          <w:rFonts w:asciiTheme="minorBidi" w:eastAsia="Times New Roman" w:hAnsiTheme="minorBidi"/>
          <w:b/>
          <w:bCs/>
          <w:sz w:val="28"/>
          <w:szCs w:val="28"/>
          <w:rtl/>
          <w:lang w:eastAsia="fr-FR"/>
        </w:rPr>
        <w:t>.</w:t>
      </w:r>
    </w:p>
    <w:p w:rsidR="00254ED0" w:rsidRPr="00254ED0" w:rsidRDefault="00254ED0" w:rsidP="00254ED0">
      <w:pPr>
        <w:bidi/>
        <w:spacing w:before="100" w:beforeAutospacing="1" w:after="100" w:afterAutospacing="1"/>
        <w:jc w:val="both"/>
        <w:rPr>
          <w:rFonts w:asciiTheme="minorBidi" w:eastAsia="Times New Roman" w:hAnsiTheme="minorBidi"/>
          <w:b/>
          <w:bCs/>
          <w:sz w:val="28"/>
          <w:szCs w:val="28"/>
          <w:rtl/>
          <w:lang w:eastAsia="fr-FR"/>
        </w:rPr>
      </w:pPr>
      <w:r w:rsidRPr="00254ED0">
        <w:rPr>
          <w:rFonts w:asciiTheme="minorBidi" w:eastAsia="Times New Roman" w:hAnsiTheme="minorBidi"/>
          <w:b/>
          <w:bCs/>
          <w:sz w:val="28"/>
          <w:szCs w:val="28"/>
          <w:rtl/>
          <w:lang w:eastAsia="fr-FR"/>
        </w:rPr>
        <w:lastRenderedPageBreak/>
        <w:t xml:space="preserve">أيها الناس: إن الأمة </w:t>
      </w:r>
      <w:proofErr w:type="spellStart"/>
      <w:r w:rsidRPr="00254ED0">
        <w:rPr>
          <w:rFonts w:asciiTheme="minorBidi" w:eastAsia="Times New Roman" w:hAnsiTheme="minorBidi"/>
          <w:b/>
          <w:bCs/>
          <w:sz w:val="28"/>
          <w:szCs w:val="28"/>
          <w:rtl/>
          <w:lang w:eastAsia="fr-FR"/>
        </w:rPr>
        <w:t>التى</w:t>
      </w:r>
      <w:proofErr w:type="spellEnd"/>
      <w:r w:rsidRPr="00254ED0">
        <w:rPr>
          <w:rFonts w:asciiTheme="minorBidi" w:eastAsia="Times New Roman" w:hAnsiTheme="minorBidi"/>
          <w:b/>
          <w:bCs/>
          <w:sz w:val="28"/>
          <w:szCs w:val="28"/>
          <w:rtl/>
          <w:lang w:eastAsia="fr-FR"/>
        </w:rPr>
        <w:t xml:space="preserve"> لا أمانة هي التي تنتشر فيها الرشوة </w:t>
      </w:r>
      <w:proofErr w:type="spellStart"/>
      <w:r w:rsidRPr="00254ED0">
        <w:rPr>
          <w:rFonts w:asciiTheme="minorBidi" w:eastAsia="Times New Roman" w:hAnsiTheme="minorBidi"/>
          <w:b/>
          <w:bCs/>
          <w:sz w:val="28"/>
          <w:szCs w:val="28"/>
          <w:rtl/>
          <w:lang w:eastAsia="fr-FR"/>
        </w:rPr>
        <w:t>وتهمل</w:t>
      </w:r>
      <w:proofErr w:type="spellEnd"/>
      <w:r w:rsidRPr="00254ED0">
        <w:rPr>
          <w:rFonts w:asciiTheme="minorBidi" w:eastAsia="Times New Roman" w:hAnsiTheme="minorBidi"/>
          <w:b/>
          <w:bCs/>
          <w:sz w:val="28"/>
          <w:szCs w:val="28"/>
          <w:rtl/>
          <w:lang w:eastAsia="fr-FR"/>
        </w:rPr>
        <w:t xml:space="preserve"> الأكفاء وتبعدهم وتقدم الذين ليسوا أهلاً للمناصب، وهذا من علامات الساعة التي قد وقعت فقد جاء عن النبي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10" name="Image 1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أن رجلاً سأله عن الساعة فقال: </w:t>
      </w:r>
      <w:r w:rsidRPr="00254ED0">
        <w:rPr>
          <w:rFonts w:asciiTheme="minorBidi" w:eastAsia="Times New Roman" w:hAnsiTheme="minorBidi"/>
          <w:b/>
          <w:bCs/>
          <w:color w:val="008000"/>
          <w:sz w:val="28"/>
          <w:szCs w:val="28"/>
          <w:rtl/>
          <w:lang w:eastAsia="fr-FR"/>
        </w:rPr>
        <w:t>((إذا ضيعت الأمانة فانتظر الساعة، فقال: وكيف أضاعتها؟ قال: إذا وسِدَ الأمر لغير أهله فانتظر الساعة))</w:t>
      </w:r>
      <w:r w:rsidRPr="00254ED0">
        <w:rPr>
          <w:rFonts w:asciiTheme="minorBidi" w:eastAsia="Times New Roman" w:hAnsiTheme="minorBidi"/>
          <w:b/>
          <w:bCs/>
          <w:sz w:val="28"/>
          <w:szCs w:val="28"/>
          <w:rtl/>
          <w:lang w:eastAsia="fr-FR"/>
        </w:rPr>
        <w:t xml:space="preserve">، ومن الأمانة أن </w:t>
      </w:r>
      <w:proofErr w:type="spellStart"/>
      <w:r w:rsidRPr="00254ED0">
        <w:rPr>
          <w:rFonts w:asciiTheme="minorBidi" w:eastAsia="Times New Roman" w:hAnsiTheme="minorBidi"/>
          <w:b/>
          <w:bCs/>
          <w:sz w:val="28"/>
          <w:szCs w:val="28"/>
          <w:rtl/>
          <w:lang w:eastAsia="fr-FR"/>
        </w:rPr>
        <w:t>لايستغل</w:t>
      </w:r>
      <w:proofErr w:type="spellEnd"/>
      <w:r w:rsidRPr="00254ED0">
        <w:rPr>
          <w:rFonts w:asciiTheme="minorBidi" w:eastAsia="Times New Roman" w:hAnsiTheme="minorBidi"/>
          <w:b/>
          <w:bCs/>
          <w:sz w:val="28"/>
          <w:szCs w:val="28"/>
          <w:rtl/>
          <w:lang w:eastAsia="fr-FR"/>
        </w:rPr>
        <w:t xml:space="preserve"> الإنسان منصبه الذي عين فيه من أجل منفعة له أو إلى قريبه، كأن يأخذ زيادة على مرتبه بطرق ملتوية، إما بتناول رشوة وإما بتناول رشوة </w:t>
      </w:r>
      <w:proofErr w:type="spellStart"/>
      <w:r w:rsidRPr="00254ED0">
        <w:rPr>
          <w:rFonts w:asciiTheme="minorBidi" w:eastAsia="Times New Roman" w:hAnsiTheme="minorBidi"/>
          <w:b/>
          <w:bCs/>
          <w:sz w:val="28"/>
          <w:szCs w:val="28"/>
          <w:rtl/>
          <w:lang w:eastAsia="fr-FR"/>
        </w:rPr>
        <w:t>بإسم</w:t>
      </w:r>
      <w:proofErr w:type="spellEnd"/>
      <w:r w:rsidRPr="00254ED0">
        <w:rPr>
          <w:rFonts w:asciiTheme="minorBidi" w:eastAsia="Times New Roman" w:hAnsiTheme="minorBidi"/>
          <w:b/>
          <w:bCs/>
          <w:sz w:val="28"/>
          <w:szCs w:val="28"/>
          <w:rtl/>
          <w:lang w:eastAsia="fr-FR"/>
        </w:rPr>
        <w:t xml:space="preserve"> هدية، يتناولها هذا الخائن بأي وسيلة كانت، ثم مع هذا يريد أن يحللها بنوع من أنواع التأويلات. ألا فليعلم أن كل ذلك غش وخيانة وتلاعب بالدنيا، وما أخذ فهو سحت وأكل أموال الناس بالباطل لأنه ثمرة خيانة وغدر </w:t>
      </w:r>
      <w:proofErr w:type="spellStart"/>
      <w:r w:rsidRPr="00254ED0">
        <w:rPr>
          <w:rFonts w:asciiTheme="minorBidi" w:eastAsia="Times New Roman" w:hAnsiTheme="minorBidi"/>
          <w:b/>
          <w:bCs/>
          <w:sz w:val="28"/>
          <w:szCs w:val="28"/>
          <w:rtl/>
          <w:lang w:eastAsia="fr-FR"/>
        </w:rPr>
        <w:t>وإستغلال</w:t>
      </w:r>
      <w:proofErr w:type="spellEnd"/>
      <w:r w:rsidRPr="00254ED0">
        <w:rPr>
          <w:rFonts w:asciiTheme="minorBidi" w:eastAsia="Times New Roman" w:hAnsiTheme="minorBidi"/>
          <w:b/>
          <w:bCs/>
          <w:sz w:val="28"/>
          <w:szCs w:val="28"/>
          <w:rtl/>
          <w:lang w:eastAsia="fr-FR"/>
        </w:rPr>
        <w:t xml:space="preserve"> للمنصب، فاسمع يرحمك الله ما قاله نبينا محمد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11" name="Image 1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فيما رواه مسلم: </w:t>
      </w:r>
      <w:r w:rsidRPr="00254ED0">
        <w:rPr>
          <w:rFonts w:asciiTheme="minorBidi" w:eastAsia="Times New Roman" w:hAnsiTheme="minorBidi"/>
          <w:b/>
          <w:bCs/>
          <w:color w:val="008000"/>
          <w:sz w:val="28"/>
          <w:szCs w:val="28"/>
          <w:rtl/>
          <w:lang w:eastAsia="fr-FR"/>
        </w:rPr>
        <w:t xml:space="preserve">((من استعملناه منكم على عمل فكتمنا </w:t>
      </w:r>
      <w:proofErr w:type="spellStart"/>
      <w:r w:rsidRPr="00254ED0">
        <w:rPr>
          <w:rFonts w:asciiTheme="minorBidi" w:eastAsia="Times New Roman" w:hAnsiTheme="minorBidi"/>
          <w:b/>
          <w:bCs/>
          <w:color w:val="008000"/>
          <w:sz w:val="28"/>
          <w:szCs w:val="28"/>
          <w:rtl/>
          <w:lang w:eastAsia="fr-FR"/>
        </w:rPr>
        <w:t>مخيطاً</w:t>
      </w:r>
      <w:proofErr w:type="spellEnd"/>
      <w:r w:rsidRPr="00254ED0">
        <w:rPr>
          <w:rFonts w:asciiTheme="minorBidi" w:eastAsia="Times New Roman" w:hAnsiTheme="minorBidi"/>
          <w:b/>
          <w:bCs/>
          <w:color w:val="008000"/>
          <w:sz w:val="28"/>
          <w:szCs w:val="28"/>
          <w:rtl/>
          <w:lang w:eastAsia="fr-FR"/>
        </w:rPr>
        <w:t xml:space="preserve"> فما فوقه كان </w:t>
      </w:r>
      <w:proofErr w:type="spellStart"/>
      <w:r w:rsidRPr="00254ED0">
        <w:rPr>
          <w:rFonts w:asciiTheme="minorBidi" w:eastAsia="Times New Roman" w:hAnsiTheme="minorBidi"/>
          <w:b/>
          <w:bCs/>
          <w:color w:val="008000"/>
          <w:sz w:val="28"/>
          <w:szCs w:val="28"/>
          <w:rtl/>
          <w:lang w:eastAsia="fr-FR"/>
        </w:rPr>
        <w:t>غلولاً</w:t>
      </w:r>
      <w:proofErr w:type="spellEnd"/>
      <w:r w:rsidRPr="00254ED0">
        <w:rPr>
          <w:rFonts w:asciiTheme="minorBidi" w:eastAsia="Times New Roman" w:hAnsiTheme="minorBidi"/>
          <w:b/>
          <w:bCs/>
          <w:color w:val="008000"/>
          <w:sz w:val="28"/>
          <w:szCs w:val="28"/>
          <w:rtl/>
          <w:lang w:eastAsia="fr-FR"/>
        </w:rPr>
        <w:t xml:space="preserve"> – أي سرقة على وجه الخيانة – يأتي </w:t>
      </w:r>
      <w:proofErr w:type="spellStart"/>
      <w:r w:rsidRPr="00254ED0">
        <w:rPr>
          <w:rFonts w:asciiTheme="minorBidi" w:eastAsia="Times New Roman" w:hAnsiTheme="minorBidi"/>
          <w:b/>
          <w:bCs/>
          <w:color w:val="008000"/>
          <w:sz w:val="28"/>
          <w:szCs w:val="28"/>
          <w:rtl/>
          <w:lang w:eastAsia="fr-FR"/>
        </w:rPr>
        <w:t>به</w:t>
      </w:r>
      <w:proofErr w:type="spellEnd"/>
      <w:r w:rsidRPr="00254ED0">
        <w:rPr>
          <w:rFonts w:asciiTheme="minorBidi" w:eastAsia="Times New Roman" w:hAnsiTheme="minorBidi"/>
          <w:b/>
          <w:bCs/>
          <w:color w:val="008000"/>
          <w:sz w:val="28"/>
          <w:szCs w:val="28"/>
          <w:rtl/>
          <w:lang w:eastAsia="fr-FR"/>
        </w:rPr>
        <w:t xml:space="preserve"> يوم القيامة فقام إليه رجل من الأنصار كأني أنظر إليه. فقال: يا رسول </w:t>
      </w:r>
      <w:proofErr w:type="gramStart"/>
      <w:r w:rsidRPr="00254ED0">
        <w:rPr>
          <w:rFonts w:asciiTheme="minorBidi" w:eastAsia="Times New Roman" w:hAnsiTheme="minorBidi"/>
          <w:b/>
          <w:bCs/>
          <w:color w:val="008000"/>
          <w:sz w:val="28"/>
          <w:szCs w:val="28"/>
          <w:rtl/>
          <w:lang w:eastAsia="fr-FR"/>
        </w:rPr>
        <w:t>الله</w:t>
      </w:r>
      <w:proofErr w:type="gramEnd"/>
      <w:r w:rsidRPr="00254ED0">
        <w:rPr>
          <w:rFonts w:asciiTheme="minorBidi" w:eastAsia="Times New Roman" w:hAnsiTheme="minorBidi"/>
          <w:b/>
          <w:bCs/>
          <w:color w:val="008000"/>
          <w:sz w:val="28"/>
          <w:szCs w:val="28"/>
          <w:rtl/>
          <w:lang w:eastAsia="fr-FR"/>
        </w:rPr>
        <w:t xml:space="preserve">: اقبل عني عمل. قال: </w:t>
      </w:r>
      <w:proofErr w:type="gramStart"/>
      <w:r w:rsidRPr="00254ED0">
        <w:rPr>
          <w:rFonts w:asciiTheme="minorBidi" w:eastAsia="Times New Roman" w:hAnsiTheme="minorBidi"/>
          <w:b/>
          <w:bCs/>
          <w:color w:val="008000"/>
          <w:sz w:val="28"/>
          <w:szCs w:val="28"/>
          <w:rtl/>
          <w:lang w:eastAsia="fr-FR"/>
        </w:rPr>
        <w:t>ومالك</w:t>
      </w:r>
      <w:proofErr w:type="gramEnd"/>
      <w:r w:rsidRPr="00254ED0">
        <w:rPr>
          <w:rFonts w:asciiTheme="minorBidi" w:eastAsia="Times New Roman" w:hAnsiTheme="minorBidi"/>
          <w:b/>
          <w:bCs/>
          <w:color w:val="008000"/>
          <w:sz w:val="28"/>
          <w:szCs w:val="28"/>
          <w:rtl/>
          <w:lang w:eastAsia="fr-FR"/>
        </w:rPr>
        <w:t xml:space="preserve">؟ قال: سمعت تقول كذا وكذا. قال: وأنا أقوله الآن: من </w:t>
      </w:r>
      <w:proofErr w:type="spellStart"/>
      <w:r w:rsidRPr="00254ED0">
        <w:rPr>
          <w:rFonts w:asciiTheme="minorBidi" w:eastAsia="Times New Roman" w:hAnsiTheme="minorBidi"/>
          <w:b/>
          <w:bCs/>
          <w:color w:val="008000"/>
          <w:sz w:val="28"/>
          <w:szCs w:val="28"/>
          <w:rtl/>
          <w:lang w:eastAsia="fr-FR"/>
        </w:rPr>
        <w:t>أستعملناه</w:t>
      </w:r>
      <w:proofErr w:type="spellEnd"/>
      <w:r w:rsidRPr="00254ED0">
        <w:rPr>
          <w:rFonts w:asciiTheme="minorBidi" w:eastAsia="Times New Roman" w:hAnsiTheme="minorBidi"/>
          <w:b/>
          <w:bCs/>
          <w:color w:val="008000"/>
          <w:sz w:val="28"/>
          <w:szCs w:val="28"/>
          <w:rtl/>
          <w:lang w:eastAsia="fr-FR"/>
        </w:rPr>
        <w:t xml:space="preserve"> منكم في عمل فليجأ بقليله </w:t>
      </w:r>
      <w:proofErr w:type="spellStart"/>
      <w:r w:rsidRPr="00254ED0">
        <w:rPr>
          <w:rFonts w:asciiTheme="minorBidi" w:eastAsia="Times New Roman" w:hAnsiTheme="minorBidi"/>
          <w:b/>
          <w:bCs/>
          <w:color w:val="008000"/>
          <w:sz w:val="28"/>
          <w:szCs w:val="28"/>
          <w:rtl/>
          <w:lang w:eastAsia="fr-FR"/>
        </w:rPr>
        <w:t>وكثيره</w:t>
      </w:r>
      <w:proofErr w:type="spellEnd"/>
      <w:r w:rsidRPr="00254ED0">
        <w:rPr>
          <w:rFonts w:asciiTheme="minorBidi" w:eastAsia="Times New Roman" w:hAnsiTheme="minorBidi"/>
          <w:b/>
          <w:bCs/>
          <w:color w:val="008000"/>
          <w:sz w:val="28"/>
          <w:szCs w:val="28"/>
          <w:rtl/>
          <w:lang w:eastAsia="fr-FR"/>
        </w:rPr>
        <w:t xml:space="preserve"> فما أوتي منه أخذ، وما نُهي عنه انتهى))</w:t>
      </w:r>
      <w:r w:rsidRPr="00254ED0">
        <w:rPr>
          <w:rFonts w:asciiTheme="minorBidi" w:eastAsia="Times New Roman" w:hAnsiTheme="minorBidi"/>
          <w:b/>
          <w:bCs/>
          <w:sz w:val="28"/>
          <w:szCs w:val="28"/>
          <w:rtl/>
          <w:lang w:eastAsia="fr-FR"/>
        </w:rPr>
        <w:t xml:space="preserve">، وقد </w:t>
      </w:r>
      <w:proofErr w:type="spellStart"/>
      <w:r w:rsidRPr="00254ED0">
        <w:rPr>
          <w:rFonts w:asciiTheme="minorBidi" w:eastAsia="Times New Roman" w:hAnsiTheme="minorBidi"/>
          <w:b/>
          <w:bCs/>
          <w:sz w:val="28"/>
          <w:szCs w:val="28"/>
          <w:rtl/>
          <w:lang w:eastAsia="fr-FR"/>
        </w:rPr>
        <w:t>إستعمل</w:t>
      </w:r>
      <w:proofErr w:type="spellEnd"/>
      <w:r w:rsidRPr="00254ED0">
        <w:rPr>
          <w:rFonts w:asciiTheme="minorBidi" w:eastAsia="Times New Roman" w:hAnsiTheme="minorBidi"/>
          <w:b/>
          <w:bCs/>
          <w:sz w:val="28"/>
          <w:szCs w:val="28"/>
          <w:rtl/>
          <w:lang w:eastAsia="fr-FR"/>
        </w:rPr>
        <w:t xml:space="preserve"> النبي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12" name="Image 12"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xml:space="preserve"> رجلاً على جمع الصدقة فلما رجع هذا الرجل قال: هذا لكم، وهذا أهدي إلي. </w:t>
      </w:r>
      <w:proofErr w:type="gramStart"/>
      <w:r w:rsidRPr="00254ED0">
        <w:rPr>
          <w:rFonts w:asciiTheme="minorBidi" w:eastAsia="Times New Roman" w:hAnsiTheme="minorBidi"/>
          <w:b/>
          <w:bCs/>
          <w:sz w:val="28"/>
          <w:szCs w:val="28"/>
          <w:rtl/>
          <w:lang w:eastAsia="fr-FR"/>
        </w:rPr>
        <w:t>فخطب</w:t>
      </w:r>
      <w:proofErr w:type="gramEnd"/>
      <w:r w:rsidRPr="00254ED0">
        <w:rPr>
          <w:rFonts w:asciiTheme="minorBidi" w:eastAsia="Times New Roman" w:hAnsiTheme="minorBidi"/>
          <w:b/>
          <w:bCs/>
          <w:sz w:val="28"/>
          <w:szCs w:val="28"/>
          <w:rtl/>
          <w:lang w:eastAsia="fr-FR"/>
        </w:rPr>
        <w:t xml:space="preserve"> النبي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13" name="Image 1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فحمد الله وأثنى عليه ثم قال: </w:t>
      </w:r>
      <w:r w:rsidRPr="00254ED0">
        <w:rPr>
          <w:rFonts w:asciiTheme="minorBidi" w:eastAsia="Times New Roman" w:hAnsiTheme="minorBidi"/>
          <w:b/>
          <w:bCs/>
          <w:color w:val="008000"/>
          <w:sz w:val="28"/>
          <w:szCs w:val="28"/>
          <w:rtl/>
          <w:lang w:eastAsia="fr-FR"/>
        </w:rPr>
        <w:t xml:space="preserve">((أما بعد فإني أستعمل رجالاً منكم على أمور </w:t>
      </w:r>
      <w:proofErr w:type="spellStart"/>
      <w:r w:rsidRPr="00254ED0">
        <w:rPr>
          <w:rFonts w:asciiTheme="minorBidi" w:eastAsia="Times New Roman" w:hAnsiTheme="minorBidi"/>
          <w:b/>
          <w:bCs/>
          <w:color w:val="008000"/>
          <w:sz w:val="28"/>
          <w:szCs w:val="28"/>
          <w:rtl/>
          <w:lang w:eastAsia="fr-FR"/>
        </w:rPr>
        <w:t>ولاني</w:t>
      </w:r>
      <w:proofErr w:type="spellEnd"/>
      <w:r w:rsidRPr="00254ED0">
        <w:rPr>
          <w:rFonts w:asciiTheme="minorBidi" w:eastAsia="Times New Roman" w:hAnsiTheme="minorBidi"/>
          <w:b/>
          <w:bCs/>
          <w:color w:val="008000"/>
          <w:sz w:val="28"/>
          <w:szCs w:val="28"/>
          <w:rtl/>
          <w:lang w:eastAsia="fr-FR"/>
        </w:rPr>
        <w:t xml:space="preserve"> الله، فيأتي أحدكم فيقول: هذا لكم وهذا هدية أهديت لي فهلا جلس في بيت أبيه أو بيت أمه فينظر أيهدى له أم لا؟ والذي نفسي بيده لا يأخذ منه شيئاً إلا جاء يوم القيامة يحمله على رقبته، إن كان بعيراً له رغاء أو بقر له خوار أو شاة </w:t>
      </w:r>
      <w:proofErr w:type="spellStart"/>
      <w:r w:rsidRPr="00254ED0">
        <w:rPr>
          <w:rFonts w:asciiTheme="minorBidi" w:eastAsia="Times New Roman" w:hAnsiTheme="minorBidi"/>
          <w:b/>
          <w:bCs/>
          <w:color w:val="008000"/>
          <w:sz w:val="28"/>
          <w:szCs w:val="28"/>
          <w:rtl/>
          <w:lang w:eastAsia="fr-FR"/>
        </w:rPr>
        <w:t>تيعر</w:t>
      </w:r>
      <w:proofErr w:type="spellEnd"/>
      <w:r w:rsidRPr="00254ED0">
        <w:rPr>
          <w:rFonts w:asciiTheme="minorBidi" w:eastAsia="Times New Roman" w:hAnsiTheme="minorBidi"/>
          <w:b/>
          <w:bCs/>
          <w:color w:val="008000"/>
          <w:sz w:val="28"/>
          <w:szCs w:val="28"/>
          <w:rtl/>
          <w:lang w:eastAsia="fr-FR"/>
        </w:rPr>
        <w:t>))</w:t>
      </w:r>
      <w:r w:rsidRPr="00254ED0">
        <w:rPr>
          <w:rFonts w:asciiTheme="minorBidi" w:eastAsia="Times New Roman" w:hAnsiTheme="minorBidi"/>
          <w:b/>
          <w:bCs/>
          <w:sz w:val="28"/>
          <w:szCs w:val="28"/>
          <w:rtl/>
          <w:lang w:eastAsia="fr-FR"/>
        </w:rPr>
        <w:t xml:space="preserve">، </w:t>
      </w:r>
      <w:proofErr w:type="spellStart"/>
      <w:r w:rsidRPr="00254ED0">
        <w:rPr>
          <w:rFonts w:asciiTheme="minorBidi" w:eastAsia="Times New Roman" w:hAnsiTheme="minorBidi"/>
          <w:b/>
          <w:bCs/>
          <w:sz w:val="28"/>
          <w:szCs w:val="28"/>
          <w:rtl/>
          <w:lang w:eastAsia="fr-FR"/>
        </w:rPr>
        <w:t>فاللهم</w:t>
      </w:r>
      <w:proofErr w:type="spellEnd"/>
      <w:r w:rsidRPr="00254ED0">
        <w:rPr>
          <w:rFonts w:asciiTheme="minorBidi" w:eastAsia="Times New Roman" w:hAnsiTheme="minorBidi"/>
          <w:b/>
          <w:bCs/>
          <w:sz w:val="28"/>
          <w:szCs w:val="28"/>
          <w:rtl/>
          <w:lang w:eastAsia="fr-FR"/>
        </w:rPr>
        <w:t xml:space="preserve"> اجعلنا من الأمناء السعداء وجنبنا الخيانة الموجبة للشقاء أقول ما تسمعون والحمد لله رب العالمين.</w:t>
      </w:r>
    </w:p>
    <w:p w:rsidR="00254ED0" w:rsidRPr="00254ED0" w:rsidRDefault="00254ED0" w:rsidP="00254ED0">
      <w:pPr>
        <w:bidi/>
        <w:spacing w:before="100" w:beforeAutospacing="1" w:after="100" w:afterAutospacing="1"/>
        <w:jc w:val="both"/>
        <w:rPr>
          <w:rFonts w:asciiTheme="minorBidi" w:eastAsia="Times New Roman" w:hAnsiTheme="minorBidi"/>
          <w:b/>
          <w:bCs/>
          <w:sz w:val="28"/>
          <w:szCs w:val="28"/>
          <w:rtl/>
          <w:lang w:eastAsia="fr-FR"/>
        </w:rPr>
      </w:pPr>
      <w:r w:rsidRPr="00254ED0">
        <w:rPr>
          <w:rFonts w:asciiTheme="minorBidi" w:eastAsia="Times New Roman" w:hAnsiTheme="minorBidi"/>
          <w:b/>
          <w:bCs/>
          <w:sz w:val="28"/>
          <w:szCs w:val="28"/>
          <w:rtl/>
          <w:lang w:eastAsia="fr-FR"/>
        </w:rPr>
        <w:t> </w:t>
      </w:r>
    </w:p>
    <w:p w:rsidR="00254ED0" w:rsidRPr="00254ED0" w:rsidRDefault="00254ED0" w:rsidP="00254ED0">
      <w:pPr>
        <w:spacing w:before="100" w:beforeAutospacing="1" w:after="100" w:afterAutospacing="1"/>
        <w:rPr>
          <w:rFonts w:asciiTheme="minorBidi" w:eastAsia="Times New Roman" w:hAnsiTheme="minorBidi"/>
          <w:b/>
          <w:bCs/>
          <w:sz w:val="28"/>
          <w:szCs w:val="28"/>
          <w:rtl/>
          <w:lang w:eastAsia="fr-FR"/>
        </w:rPr>
      </w:pPr>
      <w:r w:rsidRPr="00254ED0">
        <w:rPr>
          <w:rFonts w:asciiTheme="minorBidi" w:eastAsia="Times New Roman" w:hAnsiTheme="minorBidi"/>
          <w:b/>
          <w:bCs/>
          <w:sz w:val="28"/>
          <w:szCs w:val="28"/>
          <w:rtl/>
          <w:lang w:eastAsia="fr-FR"/>
        </w:rPr>
        <w:br w:type="page"/>
      </w:r>
      <w:r w:rsidRPr="00254ED0">
        <w:rPr>
          <w:rFonts w:asciiTheme="minorBidi" w:eastAsia="Times New Roman" w:hAnsiTheme="minorBidi"/>
          <w:b/>
          <w:bCs/>
          <w:sz w:val="28"/>
          <w:szCs w:val="28"/>
          <w:lang w:eastAsia="fr-FR"/>
        </w:rPr>
        <w:lastRenderedPageBreak/>
        <w:t> </w:t>
      </w:r>
    </w:p>
    <w:p w:rsidR="00254ED0" w:rsidRPr="00254ED0" w:rsidRDefault="00254ED0" w:rsidP="00254ED0">
      <w:pPr>
        <w:spacing w:after="0"/>
        <w:rPr>
          <w:rFonts w:asciiTheme="minorBidi" w:eastAsia="Times New Roman" w:hAnsiTheme="minorBidi"/>
          <w:sz w:val="28"/>
          <w:szCs w:val="28"/>
          <w:lang w:eastAsia="fr-FR"/>
        </w:rPr>
      </w:pPr>
      <w:r w:rsidRPr="00254ED0">
        <w:rPr>
          <w:rFonts w:asciiTheme="minorBidi" w:eastAsia="Times New Roman" w:hAnsiTheme="minorBidi"/>
          <w:noProof/>
          <w:sz w:val="28"/>
          <w:szCs w:val="28"/>
          <w:lang w:eastAsia="fr-FR"/>
        </w:rPr>
        <w:drawing>
          <wp:inline distT="0" distB="0" distL="0" distR="0">
            <wp:extent cx="1130300" cy="38100"/>
            <wp:effectExtent l="19050" t="0" r="0" b="0"/>
            <wp:docPr id="14" name="Image 14" descr="http://www.alminbar.net/images/small-white-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minbar.net/images/small-white-h-line.gif"/>
                    <pic:cNvPicPr>
                      <a:picLocks noChangeAspect="1" noChangeArrowheads="1"/>
                    </pic:cNvPicPr>
                  </pic:nvPicPr>
                  <pic:blipFill>
                    <a:blip r:embed="rId9"/>
                    <a:srcRect/>
                    <a:stretch>
                      <a:fillRect/>
                    </a:stretch>
                  </pic:blipFill>
                  <pic:spPr bwMode="auto">
                    <a:xfrm>
                      <a:off x="0" y="0"/>
                      <a:ext cx="1130300" cy="38100"/>
                    </a:xfrm>
                    <a:prstGeom prst="rect">
                      <a:avLst/>
                    </a:prstGeom>
                    <a:noFill/>
                    <a:ln w="9525">
                      <a:noFill/>
                      <a:miter lim="800000"/>
                      <a:headEnd/>
                      <a:tailEnd/>
                    </a:ln>
                  </pic:spPr>
                </pic:pic>
              </a:graphicData>
            </a:graphic>
          </wp:inline>
        </w:drawing>
      </w:r>
    </w:p>
    <w:p w:rsidR="00254ED0" w:rsidRPr="00254ED0" w:rsidRDefault="00254ED0" w:rsidP="00254ED0">
      <w:pPr>
        <w:spacing w:before="100" w:beforeAutospacing="1" w:after="0"/>
        <w:jc w:val="right"/>
        <w:rPr>
          <w:rFonts w:asciiTheme="minorBidi" w:eastAsia="Times New Roman" w:hAnsiTheme="minorBidi"/>
          <w:b/>
          <w:bCs/>
          <w:sz w:val="28"/>
          <w:szCs w:val="28"/>
          <w:lang w:eastAsia="fr-FR"/>
        </w:rPr>
      </w:pPr>
      <w:r w:rsidRPr="00254ED0">
        <w:rPr>
          <w:rFonts w:asciiTheme="minorBidi" w:eastAsia="Times New Roman" w:hAnsiTheme="minorBidi"/>
          <w:b/>
          <w:bCs/>
          <w:sz w:val="28"/>
          <w:szCs w:val="28"/>
          <w:rtl/>
          <w:lang w:eastAsia="fr-FR"/>
        </w:rPr>
        <w:t>الخطبة الثانية</w:t>
      </w:r>
    </w:p>
    <w:p w:rsidR="00254ED0" w:rsidRPr="00254ED0" w:rsidRDefault="00254ED0" w:rsidP="00254ED0">
      <w:pPr>
        <w:bidi/>
        <w:spacing w:before="100" w:beforeAutospacing="1" w:after="100" w:afterAutospacing="1"/>
        <w:jc w:val="both"/>
        <w:rPr>
          <w:rFonts w:asciiTheme="minorBidi" w:eastAsia="Times New Roman" w:hAnsiTheme="minorBidi"/>
          <w:b/>
          <w:bCs/>
          <w:sz w:val="28"/>
          <w:szCs w:val="28"/>
          <w:lang w:eastAsia="fr-FR"/>
        </w:rPr>
      </w:pPr>
      <w:r w:rsidRPr="00254ED0">
        <w:rPr>
          <w:rFonts w:asciiTheme="minorBidi" w:eastAsia="Times New Roman" w:hAnsiTheme="minorBidi"/>
          <w:b/>
          <w:bCs/>
          <w:sz w:val="28"/>
          <w:szCs w:val="28"/>
          <w:rtl/>
          <w:lang w:eastAsia="fr-FR"/>
        </w:rPr>
        <w:t xml:space="preserve">وإن من الأمانة التي ضيعها الكثير من الناس ويشتكي الكثير من أصحابها منهم عدم إيفاء الديون وردها </w:t>
      </w:r>
      <w:proofErr w:type="spellStart"/>
      <w:r w:rsidRPr="00254ED0">
        <w:rPr>
          <w:rFonts w:asciiTheme="minorBidi" w:eastAsia="Times New Roman" w:hAnsiTheme="minorBidi"/>
          <w:b/>
          <w:bCs/>
          <w:sz w:val="28"/>
          <w:szCs w:val="28"/>
          <w:rtl/>
          <w:lang w:eastAsia="fr-FR"/>
        </w:rPr>
        <w:t>الى</w:t>
      </w:r>
      <w:proofErr w:type="spellEnd"/>
      <w:r w:rsidRPr="00254ED0">
        <w:rPr>
          <w:rFonts w:asciiTheme="minorBidi" w:eastAsia="Times New Roman" w:hAnsiTheme="minorBidi"/>
          <w:b/>
          <w:bCs/>
          <w:sz w:val="28"/>
          <w:szCs w:val="28"/>
          <w:rtl/>
          <w:lang w:eastAsia="fr-FR"/>
        </w:rPr>
        <w:t xml:space="preserve"> أصحابها إما نكراناً منهم أو مماطلة وتأخيراً، فقد جاء عند البخاري ومسلم قوله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15" name="Image 15"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w:t>
      </w:r>
      <w:r w:rsidRPr="00254ED0">
        <w:rPr>
          <w:rFonts w:asciiTheme="minorBidi" w:eastAsia="Times New Roman" w:hAnsiTheme="minorBidi"/>
          <w:b/>
          <w:bCs/>
          <w:color w:val="008000"/>
          <w:sz w:val="28"/>
          <w:szCs w:val="28"/>
          <w:rtl/>
          <w:lang w:eastAsia="fr-FR"/>
        </w:rPr>
        <w:t>((مطل الغني ظلم))</w:t>
      </w:r>
      <w:r w:rsidRPr="00254ED0">
        <w:rPr>
          <w:rFonts w:asciiTheme="minorBidi" w:eastAsia="Times New Roman" w:hAnsiTheme="minorBidi"/>
          <w:b/>
          <w:bCs/>
          <w:sz w:val="28"/>
          <w:szCs w:val="28"/>
          <w:rtl/>
          <w:lang w:eastAsia="fr-FR"/>
        </w:rPr>
        <w:t>. يعلمنا رسول الله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16" name="Image 1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حسن المعاملة وجميل المقاضاة وإنما الدين المعاملة، والدنيا محك الرجال، ولابد للإنسان في هذه الحياة أن يكون آخذاً أو معطياً فإن كان آخذاً أو متصدقاً عليه شكر ودعاء لصاحب المعروف وكافأه على ذلك بما يستطيع أو أخذ منه قرضاً رده لصاحبه عند حلول أجله شاكراً له إحسانه فإن النبي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17" name="Image 17"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xml:space="preserve"> كان يوفي الحق أهله ويزيدهم حتى يرضوا، وأحسن الناس أحسنهم فضاءً، وأما إن كان الإنسان معطياً رفع العطاء لا بخيلاً ولا مناناً ولا مضيقاً على فقير، وينبغي على الذي عليه الدين أن يجعل قضاءه </w:t>
      </w:r>
      <w:proofErr w:type="spellStart"/>
      <w:r w:rsidRPr="00254ED0">
        <w:rPr>
          <w:rFonts w:asciiTheme="minorBidi" w:eastAsia="Times New Roman" w:hAnsiTheme="minorBidi"/>
          <w:b/>
          <w:bCs/>
          <w:sz w:val="28"/>
          <w:szCs w:val="28"/>
          <w:rtl/>
          <w:lang w:eastAsia="fr-FR"/>
        </w:rPr>
        <w:t>لتيخلص</w:t>
      </w:r>
      <w:proofErr w:type="spellEnd"/>
      <w:r w:rsidRPr="00254ED0">
        <w:rPr>
          <w:rFonts w:asciiTheme="minorBidi" w:eastAsia="Times New Roman" w:hAnsiTheme="minorBidi"/>
          <w:b/>
          <w:bCs/>
          <w:sz w:val="28"/>
          <w:szCs w:val="28"/>
          <w:rtl/>
          <w:lang w:eastAsia="fr-FR"/>
        </w:rPr>
        <w:t xml:space="preserve"> منه فإن النبي </w:t>
      </w:r>
      <w:r w:rsidRPr="00254ED0">
        <w:rPr>
          <w:rFonts w:asciiTheme="minorBidi" w:eastAsia="Times New Roman" w:hAnsiTheme="minorBidi"/>
          <w:b/>
          <w:bCs/>
          <w:noProof/>
          <w:sz w:val="28"/>
          <w:szCs w:val="28"/>
          <w:lang w:eastAsia="fr-FR"/>
        </w:rPr>
        <w:drawing>
          <wp:inline distT="0" distB="0" distL="0" distR="0">
            <wp:extent cx="133350" cy="133350"/>
            <wp:effectExtent l="19050" t="0" r="0" b="0"/>
            <wp:docPr id="18" name="Image 18"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inbar.net/images/salla-icon.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كان يكثر من دعائه فيقول: </w:t>
      </w:r>
      <w:r w:rsidRPr="00254ED0">
        <w:rPr>
          <w:rFonts w:asciiTheme="minorBidi" w:eastAsia="Times New Roman" w:hAnsiTheme="minorBidi"/>
          <w:b/>
          <w:bCs/>
          <w:color w:val="008000"/>
          <w:sz w:val="28"/>
          <w:szCs w:val="28"/>
          <w:rtl/>
          <w:lang w:eastAsia="fr-FR"/>
        </w:rPr>
        <w:t xml:space="preserve">((اللهم إني </w:t>
      </w:r>
      <w:proofErr w:type="spellStart"/>
      <w:r w:rsidRPr="00254ED0">
        <w:rPr>
          <w:rFonts w:asciiTheme="minorBidi" w:eastAsia="Times New Roman" w:hAnsiTheme="minorBidi"/>
          <w:b/>
          <w:bCs/>
          <w:color w:val="008000"/>
          <w:sz w:val="28"/>
          <w:szCs w:val="28"/>
          <w:rtl/>
          <w:lang w:eastAsia="fr-FR"/>
        </w:rPr>
        <w:t>أعوذبك</w:t>
      </w:r>
      <w:proofErr w:type="spellEnd"/>
      <w:r w:rsidRPr="00254ED0">
        <w:rPr>
          <w:rFonts w:asciiTheme="minorBidi" w:eastAsia="Times New Roman" w:hAnsiTheme="minorBidi"/>
          <w:b/>
          <w:bCs/>
          <w:color w:val="008000"/>
          <w:sz w:val="28"/>
          <w:szCs w:val="28"/>
          <w:rtl/>
          <w:lang w:eastAsia="fr-FR"/>
        </w:rPr>
        <w:t xml:space="preserve"> من </w:t>
      </w:r>
      <w:proofErr w:type="spellStart"/>
      <w:r w:rsidRPr="00254ED0">
        <w:rPr>
          <w:rFonts w:asciiTheme="minorBidi" w:eastAsia="Times New Roman" w:hAnsiTheme="minorBidi"/>
          <w:b/>
          <w:bCs/>
          <w:color w:val="008000"/>
          <w:sz w:val="28"/>
          <w:szCs w:val="28"/>
          <w:rtl/>
          <w:lang w:eastAsia="fr-FR"/>
        </w:rPr>
        <w:t>المأثم</w:t>
      </w:r>
      <w:proofErr w:type="spellEnd"/>
      <w:r w:rsidRPr="00254ED0">
        <w:rPr>
          <w:rFonts w:asciiTheme="minorBidi" w:eastAsia="Times New Roman" w:hAnsiTheme="minorBidi"/>
          <w:b/>
          <w:bCs/>
          <w:color w:val="008000"/>
          <w:sz w:val="28"/>
          <w:szCs w:val="28"/>
          <w:rtl/>
          <w:lang w:eastAsia="fr-FR"/>
        </w:rPr>
        <w:t xml:space="preserve"> والمغرم))</w:t>
      </w:r>
      <w:r w:rsidRPr="00254ED0">
        <w:rPr>
          <w:rFonts w:asciiTheme="minorBidi" w:eastAsia="Times New Roman" w:hAnsiTheme="minorBidi"/>
          <w:b/>
          <w:bCs/>
          <w:sz w:val="28"/>
          <w:szCs w:val="28"/>
          <w:rtl/>
          <w:lang w:eastAsia="fr-FR"/>
        </w:rPr>
        <w:t> وسئل عن سبب إكثاره من هذا الدعاء، فقال: </w:t>
      </w:r>
      <w:r w:rsidRPr="00254ED0">
        <w:rPr>
          <w:rFonts w:asciiTheme="minorBidi" w:eastAsia="Times New Roman" w:hAnsiTheme="minorBidi"/>
          <w:b/>
          <w:bCs/>
          <w:color w:val="008000"/>
          <w:sz w:val="28"/>
          <w:szCs w:val="28"/>
          <w:rtl/>
          <w:lang w:eastAsia="fr-FR"/>
        </w:rPr>
        <w:t xml:space="preserve">((إن المرء </w:t>
      </w:r>
      <w:proofErr w:type="spellStart"/>
      <w:r w:rsidRPr="00254ED0">
        <w:rPr>
          <w:rFonts w:asciiTheme="minorBidi" w:eastAsia="Times New Roman" w:hAnsiTheme="minorBidi"/>
          <w:b/>
          <w:bCs/>
          <w:color w:val="008000"/>
          <w:sz w:val="28"/>
          <w:szCs w:val="28"/>
          <w:rtl/>
          <w:lang w:eastAsia="fr-FR"/>
        </w:rPr>
        <w:t>اذا</w:t>
      </w:r>
      <w:proofErr w:type="spellEnd"/>
      <w:r w:rsidRPr="00254ED0">
        <w:rPr>
          <w:rFonts w:asciiTheme="minorBidi" w:eastAsia="Times New Roman" w:hAnsiTheme="minorBidi"/>
          <w:b/>
          <w:bCs/>
          <w:color w:val="008000"/>
          <w:sz w:val="28"/>
          <w:szCs w:val="28"/>
          <w:rtl/>
          <w:lang w:eastAsia="fr-FR"/>
        </w:rPr>
        <w:t xml:space="preserve"> </w:t>
      </w:r>
      <w:proofErr w:type="spellStart"/>
      <w:r w:rsidRPr="00254ED0">
        <w:rPr>
          <w:rFonts w:asciiTheme="minorBidi" w:eastAsia="Times New Roman" w:hAnsiTheme="minorBidi"/>
          <w:b/>
          <w:bCs/>
          <w:color w:val="008000"/>
          <w:sz w:val="28"/>
          <w:szCs w:val="28"/>
          <w:rtl/>
          <w:lang w:eastAsia="fr-FR"/>
        </w:rPr>
        <w:t>إستدان</w:t>
      </w:r>
      <w:proofErr w:type="spellEnd"/>
      <w:r w:rsidRPr="00254ED0">
        <w:rPr>
          <w:rFonts w:asciiTheme="minorBidi" w:eastAsia="Times New Roman" w:hAnsiTheme="minorBidi"/>
          <w:b/>
          <w:bCs/>
          <w:color w:val="008000"/>
          <w:sz w:val="28"/>
          <w:szCs w:val="28"/>
          <w:rtl/>
          <w:lang w:eastAsia="fr-FR"/>
        </w:rPr>
        <w:t xml:space="preserve"> حدث فكذب، ووعد فأخلف))</w:t>
      </w:r>
      <w:r w:rsidRPr="00254ED0">
        <w:rPr>
          <w:rFonts w:asciiTheme="minorBidi" w:eastAsia="Times New Roman" w:hAnsiTheme="minorBidi"/>
          <w:b/>
          <w:bCs/>
          <w:sz w:val="28"/>
          <w:szCs w:val="28"/>
          <w:rtl/>
          <w:lang w:eastAsia="fr-FR"/>
        </w:rPr>
        <w:t xml:space="preserve"> والدين هم بالليل ومذلة بالنهار وكذلك ينبغي على الدائن أن أراد أن يحسن </w:t>
      </w:r>
      <w:proofErr w:type="spellStart"/>
      <w:r w:rsidRPr="00254ED0">
        <w:rPr>
          <w:rFonts w:asciiTheme="minorBidi" w:eastAsia="Times New Roman" w:hAnsiTheme="minorBidi"/>
          <w:b/>
          <w:bCs/>
          <w:sz w:val="28"/>
          <w:szCs w:val="28"/>
          <w:rtl/>
          <w:lang w:eastAsia="fr-FR"/>
        </w:rPr>
        <w:t>الى</w:t>
      </w:r>
      <w:proofErr w:type="spellEnd"/>
      <w:r w:rsidRPr="00254ED0">
        <w:rPr>
          <w:rFonts w:asciiTheme="minorBidi" w:eastAsia="Times New Roman" w:hAnsiTheme="minorBidi"/>
          <w:b/>
          <w:bCs/>
          <w:sz w:val="28"/>
          <w:szCs w:val="28"/>
          <w:rtl/>
          <w:lang w:eastAsia="fr-FR"/>
        </w:rPr>
        <w:t xml:space="preserve"> المدين فينظره حتى ييسر الله له كما قال تعالى: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19050" t="0" r="0" b="0"/>
            <wp:docPr id="19" name="Image 19"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color w:val="800000"/>
          <w:sz w:val="28"/>
          <w:szCs w:val="28"/>
          <w:rtl/>
          <w:lang w:eastAsia="fr-FR"/>
        </w:rPr>
        <w:t> وإن كان ذو عسرة فنظرة إلى ميسرة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0" t="0" r="0" b="0"/>
            <wp:docPr id="20" name="Image 20"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ومعنى قوله عليه الصلاة والسلام: </w:t>
      </w:r>
      <w:r w:rsidRPr="00254ED0">
        <w:rPr>
          <w:rFonts w:asciiTheme="minorBidi" w:eastAsia="Times New Roman" w:hAnsiTheme="minorBidi"/>
          <w:b/>
          <w:bCs/>
          <w:color w:val="008000"/>
          <w:sz w:val="28"/>
          <w:szCs w:val="28"/>
          <w:rtl/>
          <w:lang w:eastAsia="fr-FR"/>
        </w:rPr>
        <w:t>((مطل الغني ظلم)) </w:t>
      </w:r>
      <w:r w:rsidRPr="00254ED0">
        <w:rPr>
          <w:rFonts w:asciiTheme="minorBidi" w:eastAsia="Times New Roman" w:hAnsiTheme="minorBidi"/>
          <w:b/>
          <w:bCs/>
          <w:sz w:val="28"/>
          <w:szCs w:val="28"/>
          <w:rtl/>
          <w:lang w:eastAsia="fr-FR"/>
        </w:rPr>
        <w:t>أي من أخر مما عليه وهو قادر على رده فهو البغيض الظلوم الممقوت الملام.</w:t>
      </w:r>
    </w:p>
    <w:p w:rsidR="00254ED0" w:rsidRPr="00254ED0" w:rsidRDefault="00254ED0" w:rsidP="00254ED0">
      <w:pPr>
        <w:bidi/>
        <w:spacing w:before="100" w:beforeAutospacing="1" w:after="100" w:afterAutospacing="1"/>
        <w:jc w:val="both"/>
        <w:rPr>
          <w:rFonts w:asciiTheme="minorBidi" w:eastAsia="Times New Roman" w:hAnsiTheme="minorBidi"/>
          <w:sz w:val="28"/>
          <w:szCs w:val="28"/>
          <w:lang w:eastAsia="fr-FR"/>
        </w:rPr>
      </w:pPr>
      <w:r w:rsidRPr="00254ED0">
        <w:rPr>
          <w:rFonts w:asciiTheme="minorBidi" w:eastAsia="Times New Roman" w:hAnsiTheme="minorBidi"/>
          <w:b/>
          <w:bCs/>
          <w:sz w:val="28"/>
          <w:szCs w:val="28"/>
          <w:rtl/>
          <w:lang w:eastAsia="fr-FR"/>
        </w:rPr>
        <w:t xml:space="preserve">إن الذي ينظر في معاملة الناس اليوم يجدها معاملتهم غير شرعية، وأفعالهم غير مرضية فمن الناس من يأخذ شيئاً على سبيل الدين فإذا أتى الأجل المحدد تراه يجحده ويظلم صاحبه، ومنهم وما أكثرهم من يتأخر يسوف في قضائه، ويعد أصحاب الحقوق فيخلفهم، وإذا ردّ شيئاً رده منقوصاً، وإن رده كاملاً رده بالجفاء والسخرية والكلمات الموجعة حتى إننا سمعنا من بعض أصحاب الحقوق من يتنازل عن حقه أو يفوض أمره لله عند من هو معروف بالمراوغة والمماطلة والتلاعب وإخلاف الوعود، فالله المستعان، ولا حول ولا قوة </w:t>
      </w:r>
      <w:proofErr w:type="spellStart"/>
      <w:r w:rsidRPr="00254ED0">
        <w:rPr>
          <w:rFonts w:asciiTheme="minorBidi" w:eastAsia="Times New Roman" w:hAnsiTheme="minorBidi"/>
          <w:b/>
          <w:bCs/>
          <w:sz w:val="28"/>
          <w:szCs w:val="28"/>
          <w:rtl/>
          <w:lang w:eastAsia="fr-FR"/>
        </w:rPr>
        <w:t>الا</w:t>
      </w:r>
      <w:proofErr w:type="spellEnd"/>
      <w:r w:rsidRPr="00254ED0">
        <w:rPr>
          <w:rFonts w:asciiTheme="minorBidi" w:eastAsia="Times New Roman" w:hAnsiTheme="minorBidi"/>
          <w:b/>
          <w:bCs/>
          <w:sz w:val="28"/>
          <w:szCs w:val="28"/>
          <w:rtl/>
          <w:lang w:eastAsia="fr-FR"/>
        </w:rPr>
        <w:t xml:space="preserve"> بالله، فلو أخذ المسلمون بتعاليم دينهم والتزموا أحكام شريعتهم فحافظوا على الأمانات سواء في العبادات أو المعاملات لربحت تجارتهم وحفظت حقوقهم وغنى </w:t>
      </w:r>
      <w:proofErr w:type="spellStart"/>
      <w:r w:rsidRPr="00254ED0">
        <w:rPr>
          <w:rFonts w:asciiTheme="minorBidi" w:eastAsia="Times New Roman" w:hAnsiTheme="minorBidi"/>
          <w:b/>
          <w:bCs/>
          <w:sz w:val="28"/>
          <w:szCs w:val="28"/>
          <w:rtl/>
          <w:lang w:eastAsia="fr-FR"/>
        </w:rPr>
        <w:t>فقيرهم</w:t>
      </w:r>
      <w:proofErr w:type="spellEnd"/>
      <w:r w:rsidRPr="00254ED0">
        <w:rPr>
          <w:rFonts w:asciiTheme="minorBidi" w:eastAsia="Times New Roman" w:hAnsiTheme="minorBidi"/>
          <w:b/>
          <w:bCs/>
          <w:sz w:val="28"/>
          <w:szCs w:val="28"/>
          <w:rtl/>
          <w:lang w:eastAsia="fr-FR"/>
        </w:rPr>
        <w:t xml:space="preserve">، وبورك لهم في أرزاقهم وسلموا من المكر والخداع، ومن أكل أموال الناس بالباطل، ألا فليتق الله أناس عليهم شيء من حقوق العباد أن يؤدوه إليهم من غير مماطلة ولا تساهل، ومن كان له شيء أخذه غير شاق ولا مستحل لما حرم الله عليه في المعاملة، وليعلم الجميع أن المال أمانة </w:t>
      </w:r>
      <w:proofErr w:type="spellStart"/>
      <w:r w:rsidRPr="00254ED0">
        <w:rPr>
          <w:rFonts w:asciiTheme="minorBidi" w:eastAsia="Times New Roman" w:hAnsiTheme="minorBidi"/>
          <w:b/>
          <w:bCs/>
          <w:sz w:val="28"/>
          <w:szCs w:val="28"/>
          <w:rtl/>
          <w:lang w:eastAsia="fr-FR"/>
        </w:rPr>
        <w:t>يُسئل</w:t>
      </w:r>
      <w:proofErr w:type="spellEnd"/>
      <w:r w:rsidRPr="00254ED0">
        <w:rPr>
          <w:rFonts w:asciiTheme="minorBidi" w:eastAsia="Times New Roman" w:hAnsiTheme="minorBidi"/>
          <w:b/>
          <w:bCs/>
          <w:sz w:val="28"/>
          <w:szCs w:val="28"/>
          <w:rtl/>
          <w:lang w:eastAsia="fr-FR"/>
        </w:rPr>
        <w:t xml:space="preserve"> الإنسان عن </w:t>
      </w:r>
      <w:proofErr w:type="spellStart"/>
      <w:r w:rsidRPr="00254ED0">
        <w:rPr>
          <w:rFonts w:asciiTheme="minorBidi" w:eastAsia="Times New Roman" w:hAnsiTheme="minorBidi"/>
          <w:b/>
          <w:bCs/>
          <w:sz w:val="28"/>
          <w:szCs w:val="28"/>
          <w:rtl/>
          <w:lang w:eastAsia="fr-FR"/>
        </w:rPr>
        <w:t>إكتسابه</w:t>
      </w:r>
      <w:proofErr w:type="spellEnd"/>
      <w:r w:rsidRPr="00254ED0">
        <w:rPr>
          <w:rFonts w:asciiTheme="minorBidi" w:eastAsia="Times New Roman" w:hAnsiTheme="minorBidi"/>
          <w:b/>
          <w:bCs/>
          <w:sz w:val="28"/>
          <w:szCs w:val="28"/>
          <w:rtl/>
          <w:lang w:eastAsia="fr-FR"/>
        </w:rPr>
        <w:t xml:space="preserve"> أمن حلال أم حرام؟ والحلال ما أحله الله لا ما حل في يديك، والحرام ما حرمه الله لا </w:t>
      </w:r>
      <w:proofErr w:type="spellStart"/>
      <w:r w:rsidRPr="00254ED0">
        <w:rPr>
          <w:rFonts w:asciiTheme="minorBidi" w:eastAsia="Times New Roman" w:hAnsiTheme="minorBidi"/>
          <w:b/>
          <w:bCs/>
          <w:sz w:val="28"/>
          <w:szCs w:val="28"/>
          <w:rtl/>
          <w:lang w:eastAsia="fr-FR"/>
        </w:rPr>
        <w:t>ماحرمت</w:t>
      </w:r>
      <w:proofErr w:type="spellEnd"/>
      <w:r w:rsidRPr="00254ED0">
        <w:rPr>
          <w:rFonts w:asciiTheme="minorBidi" w:eastAsia="Times New Roman" w:hAnsiTheme="minorBidi"/>
          <w:b/>
          <w:bCs/>
          <w:sz w:val="28"/>
          <w:szCs w:val="28"/>
          <w:rtl/>
          <w:lang w:eastAsia="fr-FR"/>
        </w:rPr>
        <w:t xml:space="preserve"> منه، ولا تقل كما يقوله الذين لا يؤمنون بالآخرة ولا يريدون إلا العاجلة فإن الله سبحانه وتعالى قال: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19050" t="0" r="0" b="0"/>
            <wp:docPr id="21" name="Image 2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color w:val="800000"/>
          <w:sz w:val="28"/>
          <w:szCs w:val="28"/>
          <w:rtl/>
          <w:lang w:eastAsia="fr-FR"/>
        </w:rPr>
        <w:t> من كان يريد حرث الآخرة نزد له في حرثه ومن كان يريد حرث الدنيا نؤته منها وما له في الآخرة من نصيب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0" t="0" r="0" b="0"/>
            <wp:docPr id="22" name="Image 2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xml:space="preserve"> وكذلك أولادك أمانة عندك، إن أحسنت فيهم وربيتهم التربية الصالحة </w:t>
      </w:r>
      <w:proofErr w:type="spellStart"/>
      <w:r w:rsidRPr="00254ED0">
        <w:rPr>
          <w:rFonts w:asciiTheme="minorBidi" w:eastAsia="Times New Roman" w:hAnsiTheme="minorBidi"/>
          <w:b/>
          <w:bCs/>
          <w:sz w:val="28"/>
          <w:szCs w:val="28"/>
          <w:rtl/>
          <w:lang w:eastAsia="fr-FR"/>
        </w:rPr>
        <w:t>وو</w:t>
      </w:r>
      <w:proofErr w:type="spellEnd"/>
      <w:r w:rsidRPr="00254ED0">
        <w:rPr>
          <w:rFonts w:asciiTheme="minorBidi" w:eastAsia="Times New Roman" w:hAnsiTheme="minorBidi"/>
          <w:b/>
          <w:bCs/>
          <w:sz w:val="28"/>
          <w:szCs w:val="28"/>
          <w:rtl/>
          <w:lang w:eastAsia="fr-FR"/>
        </w:rPr>
        <w:t xml:space="preserve"> جهتهم  توجيهاً حسناً فقد أديت أمانتك، وإن أهملتهم ولم تبال بهم فقد خنت أمانتك، وكذلك التلميذ أمانة يجب على الأستاذ أن يوجهه </w:t>
      </w:r>
      <w:proofErr w:type="spellStart"/>
      <w:r w:rsidRPr="00254ED0">
        <w:rPr>
          <w:rFonts w:asciiTheme="minorBidi" w:eastAsia="Times New Roman" w:hAnsiTheme="minorBidi"/>
          <w:b/>
          <w:bCs/>
          <w:sz w:val="28"/>
          <w:szCs w:val="28"/>
          <w:rtl/>
          <w:lang w:eastAsia="fr-FR"/>
        </w:rPr>
        <w:t>الى</w:t>
      </w:r>
      <w:proofErr w:type="spellEnd"/>
      <w:r w:rsidRPr="00254ED0">
        <w:rPr>
          <w:rFonts w:asciiTheme="minorBidi" w:eastAsia="Times New Roman" w:hAnsiTheme="minorBidi"/>
          <w:b/>
          <w:bCs/>
          <w:sz w:val="28"/>
          <w:szCs w:val="28"/>
          <w:rtl/>
          <w:lang w:eastAsia="fr-FR"/>
        </w:rPr>
        <w:t xml:space="preserve"> العلوم النافعة وأن يحذر من كل ما يضر في دينه فيبين له ما يعرفه من الكتب المضلة عن الصراط المستقيم، ويذكر له العلماء العاملين وكتبهم ليقتنيها، فيتأثر بها بإذن الله، فيكون هذا المعلم المخلص هو السبب في </w:t>
      </w:r>
      <w:proofErr w:type="spellStart"/>
      <w:r w:rsidRPr="00254ED0">
        <w:rPr>
          <w:rFonts w:asciiTheme="minorBidi" w:eastAsia="Times New Roman" w:hAnsiTheme="minorBidi"/>
          <w:b/>
          <w:bCs/>
          <w:sz w:val="28"/>
          <w:szCs w:val="28"/>
          <w:rtl/>
          <w:lang w:eastAsia="fr-FR"/>
        </w:rPr>
        <w:t>إستقامة</w:t>
      </w:r>
      <w:proofErr w:type="spellEnd"/>
      <w:r w:rsidRPr="00254ED0">
        <w:rPr>
          <w:rFonts w:asciiTheme="minorBidi" w:eastAsia="Times New Roman" w:hAnsiTheme="minorBidi"/>
          <w:b/>
          <w:bCs/>
          <w:sz w:val="28"/>
          <w:szCs w:val="28"/>
          <w:rtl/>
          <w:lang w:eastAsia="fr-FR"/>
        </w:rPr>
        <w:t xml:space="preserve"> هذا التلميذ </w:t>
      </w:r>
      <w:proofErr w:type="spellStart"/>
      <w:r w:rsidRPr="00254ED0">
        <w:rPr>
          <w:rFonts w:asciiTheme="minorBidi" w:eastAsia="Times New Roman" w:hAnsiTheme="minorBidi"/>
          <w:b/>
          <w:bCs/>
          <w:sz w:val="28"/>
          <w:szCs w:val="28"/>
          <w:rtl/>
          <w:lang w:eastAsia="fr-FR"/>
        </w:rPr>
        <w:t>وهدايته</w:t>
      </w:r>
      <w:proofErr w:type="spellEnd"/>
      <w:r w:rsidRPr="00254ED0">
        <w:rPr>
          <w:rFonts w:asciiTheme="minorBidi" w:eastAsia="Times New Roman" w:hAnsiTheme="minorBidi"/>
          <w:b/>
          <w:bCs/>
          <w:sz w:val="28"/>
          <w:szCs w:val="28"/>
          <w:rtl/>
          <w:lang w:eastAsia="fr-FR"/>
        </w:rPr>
        <w:t xml:space="preserve"> ولن يضيع الله أجر المعلم والموجه وإن لم ينل حقه في الدنيا فإن الله قال: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19050" t="0" r="0" b="0"/>
            <wp:docPr id="23" name="Image 2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color w:val="800000"/>
          <w:sz w:val="28"/>
          <w:szCs w:val="28"/>
          <w:rtl/>
          <w:lang w:eastAsia="fr-FR"/>
        </w:rPr>
        <w:t xml:space="preserve"> إنا </w:t>
      </w:r>
      <w:proofErr w:type="spellStart"/>
      <w:r w:rsidRPr="00254ED0">
        <w:rPr>
          <w:rFonts w:asciiTheme="minorBidi" w:eastAsia="Times New Roman" w:hAnsiTheme="minorBidi"/>
          <w:b/>
          <w:bCs/>
          <w:color w:val="800000"/>
          <w:sz w:val="28"/>
          <w:szCs w:val="28"/>
          <w:rtl/>
          <w:lang w:eastAsia="fr-FR"/>
        </w:rPr>
        <w:t>لانضيع</w:t>
      </w:r>
      <w:proofErr w:type="spellEnd"/>
      <w:r w:rsidRPr="00254ED0">
        <w:rPr>
          <w:rFonts w:asciiTheme="minorBidi" w:eastAsia="Times New Roman" w:hAnsiTheme="minorBidi"/>
          <w:b/>
          <w:bCs/>
          <w:color w:val="800000"/>
          <w:sz w:val="28"/>
          <w:szCs w:val="28"/>
          <w:rtl/>
          <w:lang w:eastAsia="fr-FR"/>
        </w:rPr>
        <w:t xml:space="preserve"> أجر من أحسن عملاً </w:t>
      </w:r>
      <w:r w:rsidRPr="00254ED0">
        <w:rPr>
          <w:rFonts w:asciiTheme="minorBidi" w:eastAsia="Times New Roman" w:hAnsiTheme="minorBidi"/>
          <w:b/>
          <w:bCs/>
          <w:noProof/>
          <w:color w:val="800000"/>
          <w:sz w:val="28"/>
          <w:szCs w:val="28"/>
          <w:lang w:eastAsia="fr-FR"/>
        </w:rPr>
        <w:drawing>
          <wp:inline distT="0" distB="0" distL="0" distR="0">
            <wp:extent cx="133350" cy="133350"/>
            <wp:effectExtent l="0" t="0" r="0" b="0"/>
            <wp:docPr id="24" name="Image 2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254ED0">
        <w:rPr>
          <w:rFonts w:asciiTheme="minorBidi" w:eastAsia="Times New Roman" w:hAnsiTheme="minorBidi"/>
          <w:b/>
          <w:bCs/>
          <w:sz w:val="28"/>
          <w:szCs w:val="28"/>
          <w:rtl/>
          <w:lang w:eastAsia="fr-FR"/>
        </w:rPr>
        <w:t> وفق الله العاملين على حفظ الأمانة والقيام بها أحسن قيام، وهدى الله المقصرين فيها، وجعلني الله وإياكم ممن يستمعون القول فيتبعون أحسنه أولئك الذين هداهم الله وأولئك هم أولو الألباب.</w:t>
      </w:r>
    </w:p>
    <w:p w:rsidR="00AA7E40" w:rsidRDefault="00AA7E40"/>
    <w:sectPr w:rsidR="00AA7E40" w:rsidSect="00254ED0">
      <w:pgSz w:w="11906" w:h="16838"/>
      <w:pgMar w:top="426"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54ED0"/>
    <w:rsid w:val="00254ED0"/>
    <w:rsid w:val="00AA7E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htitle">
    <w:name w:val="khtitle"/>
    <w:basedOn w:val="Normal"/>
    <w:rsid w:val="00254E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54E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54ED0"/>
  </w:style>
  <w:style w:type="character" w:styleId="Lienhypertexte">
    <w:name w:val="Hyperlink"/>
    <w:basedOn w:val="Policepardfaut"/>
    <w:uiPriority w:val="99"/>
    <w:semiHidden/>
    <w:unhideWhenUsed/>
    <w:rsid w:val="00254ED0"/>
    <w:rPr>
      <w:color w:val="0000FF"/>
      <w:u w:val="single"/>
    </w:rPr>
  </w:style>
  <w:style w:type="paragraph" w:customStyle="1" w:styleId="abstract">
    <w:name w:val="abstract"/>
    <w:basedOn w:val="Normal"/>
    <w:rsid w:val="00254E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4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4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5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1257</Words>
  <Characters>6917</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2014-06-10T03:37:00Z</dcterms:created>
  <dcterms:modified xsi:type="dcterms:W3CDTF">2014-06-10T03:38:00Z</dcterms:modified>
</cp:coreProperties>
</file>